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16E" w:rsidRPr="00CB116E" w:rsidRDefault="00CB116E" w:rsidP="00CB116E">
      <w:pPr>
        <w:jc w:val="center"/>
        <w:rPr>
          <w:rFonts w:ascii="Times New Roman" w:eastAsia="Calibri" w:hAnsi="Times New Roman" w:cs="Times New Roman"/>
          <w:b/>
          <w:bCs/>
          <w:sz w:val="36"/>
          <w:szCs w:val="36"/>
        </w:rPr>
      </w:pPr>
      <w:r w:rsidRPr="00CB116E">
        <w:rPr>
          <w:rFonts w:ascii="Times New Roman" w:eastAsia="Calibri" w:hAnsi="Times New Roman" w:cs="Times New Roman"/>
          <w:b/>
          <w:bCs/>
          <w:sz w:val="36"/>
          <w:szCs w:val="36"/>
        </w:rPr>
        <w:t>Wymagania z fizyki dla klas</w:t>
      </w:r>
      <w:r w:rsidRPr="00786378">
        <w:rPr>
          <w:rFonts w:ascii="Times New Roman" w:eastAsia="Calibri" w:hAnsi="Times New Roman" w:cs="Times New Roman"/>
          <w:b/>
          <w:bCs/>
          <w:sz w:val="36"/>
          <w:szCs w:val="36"/>
        </w:rPr>
        <w:t>y</w:t>
      </w:r>
      <w:r w:rsidRPr="00CB116E">
        <w:rPr>
          <w:rFonts w:ascii="Times New Roman" w:eastAsia="Calibri" w:hAnsi="Times New Roman" w:cs="Times New Roman"/>
          <w:b/>
          <w:bCs/>
          <w:sz w:val="36"/>
          <w:szCs w:val="36"/>
        </w:rPr>
        <w:t xml:space="preserve"> </w:t>
      </w:r>
      <w:r w:rsidRPr="00786378">
        <w:rPr>
          <w:rFonts w:ascii="Times New Roman" w:eastAsia="Calibri" w:hAnsi="Times New Roman" w:cs="Times New Roman"/>
          <w:b/>
          <w:bCs/>
          <w:sz w:val="36"/>
          <w:szCs w:val="36"/>
        </w:rPr>
        <w:t xml:space="preserve">II G - </w:t>
      </w:r>
      <w:r w:rsidRPr="00CB116E">
        <w:rPr>
          <w:rFonts w:ascii="Times New Roman" w:eastAsia="Times New Roman" w:hAnsi="Times New Roman" w:cs="Times New Roman"/>
          <w:b/>
          <w:color w:val="000000"/>
          <w:sz w:val="32"/>
          <w:szCs w:val="32"/>
          <w:lang w:eastAsia="ar-SA"/>
        </w:rPr>
        <w:t>kształcenie</w:t>
      </w:r>
      <w:r w:rsidRPr="00786378">
        <w:rPr>
          <w:rFonts w:ascii="Times New Roman" w:eastAsia="Times New Roman" w:hAnsi="Times New Roman" w:cs="Times New Roman"/>
          <w:b/>
          <w:color w:val="000000"/>
          <w:sz w:val="32"/>
          <w:szCs w:val="32"/>
          <w:lang w:eastAsia="ar-SA"/>
        </w:rPr>
        <w:t xml:space="preserve"> ogólne w zakresie rozszerzonym</w:t>
      </w:r>
    </w:p>
    <w:p w:rsidR="00CB116E" w:rsidRPr="00CB116E" w:rsidRDefault="00CB116E" w:rsidP="00CB116E">
      <w:pPr>
        <w:rPr>
          <w:rFonts w:ascii="Times New Roman" w:eastAsia="Calibri" w:hAnsi="Times New Roman" w:cs="Times New Roman"/>
          <w:color w:val="000000"/>
        </w:rPr>
      </w:pPr>
      <w:bookmarkStart w:id="0" w:name="_GoBack"/>
      <w:bookmarkEnd w:id="0"/>
    </w:p>
    <w:p w:rsidR="00CB116E" w:rsidRPr="00CB116E" w:rsidRDefault="00CB116E" w:rsidP="00CB116E">
      <w:pPr>
        <w:widowControl w:val="0"/>
        <w:autoSpaceDE w:val="0"/>
        <w:autoSpaceDN w:val="0"/>
        <w:adjustRightInd w:val="0"/>
        <w:spacing w:after="0" w:line="231" w:lineRule="atLeast"/>
        <w:jc w:val="both"/>
        <w:rPr>
          <w:rFonts w:ascii="Times New Roman" w:eastAsia="Times New Roman" w:hAnsi="Times New Roman" w:cs="Times New Roman"/>
          <w:color w:val="000000"/>
          <w:lang w:eastAsia="pl-PL"/>
        </w:rPr>
      </w:pPr>
      <w:r w:rsidRPr="00CB116E">
        <w:rPr>
          <w:rFonts w:ascii="Times New Roman" w:eastAsia="Times New Roman" w:hAnsi="Times New Roman" w:cs="Times New Roman"/>
          <w:b/>
          <w:bCs/>
          <w:color w:val="000000"/>
          <w:lang w:eastAsia="pl-PL"/>
        </w:rPr>
        <w:t>Wymagania ogólne – uczeń:</w:t>
      </w:r>
    </w:p>
    <w:p w:rsidR="00CB116E" w:rsidRPr="00CB116E" w:rsidRDefault="00CB116E" w:rsidP="00CB116E">
      <w:pPr>
        <w:widowControl w:val="0"/>
        <w:numPr>
          <w:ilvl w:val="0"/>
          <w:numId w:val="1"/>
        </w:numPr>
        <w:autoSpaceDE w:val="0"/>
        <w:autoSpaceDN w:val="0"/>
        <w:adjustRightInd w:val="0"/>
        <w:spacing w:after="0" w:line="240" w:lineRule="auto"/>
        <w:ind w:left="284" w:hanging="284"/>
        <w:rPr>
          <w:rFonts w:ascii="Times New Roman" w:eastAsia="Times New Roman" w:hAnsi="Times New Roman" w:cs="Times New Roman"/>
          <w:color w:val="000000"/>
          <w:lang w:eastAsia="pl-PL"/>
        </w:rPr>
      </w:pPr>
      <w:r w:rsidRPr="00CB116E">
        <w:rPr>
          <w:rFonts w:ascii="Times New Roman" w:eastAsia="Times New Roman" w:hAnsi="Times New Roman" w:cs="Times New Roman"/>
          <w:color w:val="000000"/>
          <w:lang w:eastAsia="pl-PL"/>
        </w:rPr>
        <w:t>zna i wykorzystuje pojęcia i prawa fizyki do wyjaśniania procesów i zjawisk w przyrodzie;</w:t>
      </w:r>
    </w:p>
    <w:p w:rsidR="00CB116E" w:rsidRPr="00CB116E" w:rsidRDefault="00CB116E" w:rsidP="00CB116E">
      <w:pPr>
        <w:widowControl w:val="0"/>
        <w:numPr>
          <w:ilvl w:val="0"/>
          <w:numId w:val="1"/>
        </w:numPr>
        <w:autoSpaceDE w:val="0"/>
        <w:autoSpaceDN w:val="0"/>
        <w:adjustRightInd w:val="0"/>
        <w:spacing w:after="0" w:line="240" w:lineRule="auto"/>
        <w:ind w:left="284" w:hanging="284"/>
        <w:rPr>
          <w:rFonts w:ascii="Times New Roman" w:eastAsia="Times New Roman" w:hAnsi="Times New Roman" w:cs="Times New Roman"/>
          <w:color w:val="000000"/>
          <w:lang w:eastAsia="pl-PL"/>
        </w:rPr>
      </w:pPr>
      <w:r w:rsidRPr="00CB116E">
        <w:rPr>
          <w:rFonts w:ascii="Times New Roman" w:eastAsia="Times New Roman" w:hAnsi="Times New Roman" w:cs="Times New Roman"/>
          <w:color w:val="000000"/>
          <w:lang w:eastAsia="pl-PL"/>
        </w:rPr>
        <w:t>analizuje teksty popularnonaukowe i ocenia ich treść;</w:t>
      </w:r>
    </w:p>
    <w:p w:rsidR="00CB116E" w:rsidRPr="00CB116E" w:rsidRDefault="00CB116E" w:rsidP="00CB116E">
      <w:pPr>
        <w:widowControl w:val="0"/>
        <w:numPr>
          <w:ilvl w:val="0"/>
          <w:numId w:val="1"/>
        </w:numPr>
        <w:autoSpaceDE w:val="0"/>
        <w:autoSpaceDN w:val="0"/>
        <w:adjustRightInd w:val="0"/>
        <w:spacing w:after="0" w:line="240" w:lineRule="auto"/>
        <w:ind w:left="284" w:hanging="284"/>
        <w:rPr>
          <w:rFonts w:ascii="Times New Roman" w:eastAsia="Times New Roman" w:hAnsi="Times New Roman" w:cs="Times New Roman"/>
          <w:color w:val="000000"/>
          <w:lang w:eastAsia="pl-PL"/>
        </w:rPr>
      </w:pPr>
      <w:r w:rsidRPr="00CB116E">
        <w:rPr>
          <w:rFonts w:ascii="Times New Roman" w:eastAsia="Times New Roman" w:hAnsi="Times New Roman" w:cs="Times New Roman"/>
          <w:color w:val="000000"/>
          <w:lang w:eastAsia="pl-PL"/>
        </w:rPr>
        <w:t>wykorzystuje i przetwarza informacje zapisane w postaci tekstu, tabel, wykresów, schematów i rysunków;</w:t>
      </w:r>
    </w:p>
    <w:p w:rsidR="00CB116E" w:rsidRPr="00CB116E" w:rsidRDefault="00CB116E" w:rsidP="00CB116E">
      <w:pPr>
        <w:widowControl w:val="0"/>
        <w:numPr>
          <w:ilvl w:val="0"/>
          <w:numId w:val="1"/>
        </w:numPr>
        <w:autoSpaceDE w:val="0"/>
        <w:autoSpaceDN w:val="0"/>
        <w:adjustRightInd w:val="0"/>
        <w:spacing w:after="0" w:line="240" w:lineRule="auto"/>
        <w:ind w:left="284" w:hanging="284"/>
        <w:rPr>
          <w:rFonts w:ascii="Times New Roman" w:eastAsia="Times New Roman" w:hAnsi="Times New Roman" w:cs="Times New Roman"/>
          <w:color w:val="000000"/>
          <w:lang w:eastAsia="pl-PL"/>
        </w:rPr>
      </w:pPr>
      <w:r w:rsidRPr="00CB116E">
        <w:rPr>
          <w:rFonts w:ascii="Times New Roman" w:eastAsia="Times New Roman" w:hAnsi="Times New Roman" w:cs="Times New Roman"/>
          <w:color w:val="000000"/>
          <w:lang w:eastAsia="pl-PL"/>
        </w:rPr>
        <w:t>buduje proste modele fizyczne i matematyczne do opisu zjawisk;</w:t>
      </w:r>
    </w:p>
    <w:p w:rsidR="00CB116E" w:rsidRPr="00CB116E" w:rsidRDefault="00CB116E" w:rsidP="00CB116E">
      <w:pPr>
        <w:widowControl w:val="0"/>
        <w:numPr>
          <w:ilvl w:val="0"/>
          <w:numId w:val="1"/>
        </w:numPr>
        <w:autoSpaceDE w:val="0"/>
        <w:autoSpaceDN w:val="0"/>
        <w:adjustRightInd w:val="0"/>
        <w:spacing w:after="0" w:line="240" w:lineRule="auto"/>
        <w:ind w:left="284" w:hanging="284"/>
        <w:rPr>
          <w:rFonts w:ascii="Times New Roman" w:eastAsia="Times New Roman" w:hAnsi="Times New Roman" w:cs="Times New Roman"/>
          <w:color w:val="000000"/>
          <w:lang w:eastAsia="pl-PL"/>
        </w:rPr>
      </w:pPr>
      <w:r w:rsidRPr="00CB116E">
        <w:rPr>
          <w:rFonts w:ascii="Times New Roman" w:eastAsia="Times New Roman" w:hAnsi="Times New Roman" w:cs="Times New Roman"/>
          <w:color w:val="000000"/>
          <w:lang w:eastAsia="pl-PL"/>
        </w:rPr>
        <w:t>planuje i wykonuje proste doświadczenia, analizuje ich wyniki.</w:t>
      </w:r>
    </w:p>
    <w:p w:rsidR="00CB116E" w:rsidRPr="00CB116E" w:rsidRDefault="00CB116E" w:rsidP="00CB116E">
      <w:pPr>
        <w:widowControl w:val="0"/>
        <w:autoSpaceDE w:val="0"/>
        <w:autoSpaceDN w:val="0"/>
        <w:adjustRightInd w:val="0"/>
        <w:spacing w:after="0" w:line="231" w:lineRule="atLeast"/>
        <w:ind w:left="284" w:hanging="284"/>
        <w:jc w:val="both"/>
        <w:rPr>
          <w:rFonts w:ascii="Times New Roman" w:eastAsia="Times New Roman" w:hAnsi="Times New Roman" w:cs="Times New Roman"/>
          <w:color w:val="000000"/>
          <w:lang w:eastAsia="pl-PL"/>
        </w:rPr>
      </w:pPr>
    </w:p>
    <w:p w:rsidR="00CB116E" w:rsidRPr="00CB116E" w:rsidRDefault="00CB116E" w:rsidP="00CB116E">
      <w:pPr>
        <w:widowControl w:val="0"/>
        <w:autoSpaceDE w:val="0"/>
        <w:autoSpaceDN w:val="0"/>
        <w:adjustRightInd w:val="0"/>
        <w:spacing w:after="0" w:line="231" w:lineRule="atLeast"/>
        <w:jc w:val="both"/>
        <w:rPr>
          <w:rFonts w:ascii="Times New Roman" w:eastAsia="Times New Roman" w:hAnsi="Times New Roman" w:cs="Times New Roman"/>
          <w:color w:val="000000"/>
          <w:lang w:eastAsia="pl-PL"/>
        </w:rPr>
      </w:pPr>
      <w:r w:rsidRPr="00CB116E">
        <w:rPr>
          <w:rFonts w:ascii="Times New Roman" w:eastAsia="Times New Roman" w:hAnsi="Times New Roman" w:cs="Times New Roman"/>
          <w:color w:val="000000"/>
          <w:lang w:eastAsia="pl-PL"/>
        </w:rPr>
        <w:t>Ponadto:</w:t>
      </w:r>
    </w:p>
    <w:p w:rsidR="00CB116E" w:rsidRPr="00CB116E" w:rsidRDefault="00CB116E" w:rsidP="00CB116E">
      <w:pPr>
        <w:widowControl w:val="0"/>
        <w:autoSpaceDE w:val="0"/>
        <w:autoSpaceDN w:val="0"/>
        <w:adjustRightInd w:val="0"/>
        <w:spacing w:after="0" w:line="231" w:lineRule="atLeast"/>
        <w:ind w:left="284" w:hanging="284"/>
        <w:jc w:val="both"/>
        <w:rPr>
          <w:rFonts w:ascii="Times New Roman" w:eastAsia="Times New Roman" w:hAnsi="Times New Roman" w:cs="Times New Roman"/>
          <w:color w:val="000000"/>
          <w:lang w:eastAsia="pl-PL"/>
        </w:rPr>
      </w:pPr>
      <w:r w:rsidRPr="00CB116E">
        <w:rPr>
          <w:rFonts w:ascii="Times New Roman" w:eastAsia="Times New Roman" w:hAnsi="Times New Roman" w:cs="Times New Roman"/>
          <w:color w:val="000000"/>
          <w:lang w:eastAsia="pl-PL"/>
        </w:rPr>
        <w:t xml:space="preserve">• </w:t>
      </w:r>
      <w:r w:rsidRPr="00CB116E">
        <w:rPr>
          <w:rFonts w:ascii="Times New Roman" w:eastAsia="Times New Roman" w:hAnsi="Times New Roman" w:cs="Times New Roman"/>
          <w:color w:val="000000"/>
          <w:lang w:eastAsia="pl-PL"/>
        </w:rPr>
        <w:tab/>
        <w:t>wykorzystuje narzędzia matematyki i formułuje sądy oparte na rozumowaniu matematycznym;</w:t>
      </w:r>
    </w:p>
    <w:p w:rsidR="00CB116E" w:rsidRPr="00CB116E" w:rsidRDefault="00CB116E" w:rsidP="00CB116E">
      <w:pPr>
        <w:widowControl w:val="0"/>
        <w:autoSpaceDE w:val="0"/>
        <w:autoSpaceDN w:val="0"/>
        <w:adjustRightInd w:val="0"/>
        <w:spacing w:after="0" w:line="240" w:lineRule="auto"/>
        <w:ind w:left="284" w:hanging="284"/>
        <w:rPr>
          <w:rFonts w:ascii="Times New Roman" w:eastAsia="Times New Roman" w:hAnsi="Times New Roman" w:cs="Times New Roman"/>
          <w:color w:val="000000"/>
          <w:lang w:eastAsia="pl-PL"/>
        </w:rPr>
      </w:pPr>
      <w:r w:rsidRPr="00CB116E">
        <w:rPr>
          <w:rFonts w:ascii="Times New Roman" w:eastAsia="Times New Roman" w:hAnsi="Times New Roman" w:cs="Times New Roman"/>
          <w:color w:val="000000"/>
          <w:lang w:eastAsia="pl-PL"/>
        </w:rPr>
        <w:t xml:space="preserve">• </w:t>
      </w:r>
      <w:r w:rsidRPr="00CB116E">
        <w:rPr>
          <w:rFonts w:ascii="Times New Roman" w:eastAsia="Times New Roman" w:hAnsi="Times New Roman" w:cs="Times New Roman"/>
          <w:color w:val="000000"/>
          <w:lang w:eastAsia="pl-PL"/>
        </w:rPr>
        <w:tab/>
        <w:t>wykorzystuje wiedzę o charakterze naukowym do identyfikowania i rozwiązywania problemów oraz formułowania wniosków opartych na obserwacjach empirycz</w:t>
      </w:r>
      <w:r w:rsidRPr="00CB116E">
        <w:rPr>
          <w:rFonts w:ascii="Times New Roman" w:eastAsia="Times New Roman" w:hAnsi="Times New Roman" w:cs="Times New Roman"/>
          <w:color w:val="000000"/>
          <w:lang w:eastAsia="pl-PL"/>
        </w:rPr>
        <w:softHyphen/>
        <w:t>nych dotyczących przyrody;</w:t>
      </w:r>
    </w:p>
    <w:p w:rsidR="00CB116E" w:rsidRPr="00CB116E" w:rsidRDefault="00CB116E" w:rsidP="00CB116E">
      <w:pPr>
        <w:widowControl w:val="0"/>
        <w:numPr>
          <w:ilvl w:val="0"/>
          <w:numId w:val="2"/>
        </w:numPr>
        <w:autoSpaceDE w:val="0"/>
        <w:autoSpaceDN w:val="0"/>
        <w:adjustRightInd w:val="0"/>
        <w:spacing w:after="0" w:line="240" w:lineRule="auto"/>
        <w:ind w:left="284" w:hanging="284"/>
        <w:rPr>
          <w:rFonts w:ascii="Times New Roman" w:eastAsia="Times New Roman" w:hAnsi="Times New Roman" w:cs="Times New Roman"/>
          <w:color w:val="000000"/>
          <w:lang w:eastAsia="pl-PL"/>
        </w:rPr>
      </w:pPr>
      <w:r w:rsidRPr="00CB116E">
        <w:rPr>
          <w:rFonts w:ascii="Times New Roman" w:eastAsia="Times New Roman" w:hAnsi="Times New Roman" w:cs="Times New Roman"/>
          <w:color w:val="000000"/>
          <w:lang w:eastAsia="pl-PL"/>
        </w:rPr>
        <w:t>wyszukuje, selekcjonuje i krytycznie analizuje informacje;</w:t>
      </w:r>
    </w:p>
    <w:p w:rsidR="00CB116E" w:rsidRPr="00786378" w:rsidRDefault="00CB116E" w:rsidP="00CB116E">
      <w:pPr>
        <w:widowControl w:val="0"/>
        <w:numPr>
          <w:ilvl w:val="0"/>
          <w:numId w:val="2"/>
        </w:numPr>
        <w:autoSpaceDE w:val="0"/>
        <w:autoSpaceDN w:val="0"/>
        <w:adjustRightInd w:val="0"/>
        <w:spacing w:after="0" w:line="240" w:lineRule="auto"/>
        <w:ind w:left="284" w:hanging="284"/>
        <w:rPr>
          <w:rFonts w:ascii="Times New Roman" w:eastAsia="Times New Roman" w:hAnsi="Times New Roman" w:cs="Times New Roman"/>
          <w:color w:val="000000"/>
          <w:lang w:eastAsia="pl-PL"/>
        </w:rPr>
      </w:pPr>
      <w:r w:rsidRPr="00CB116E">
        <w:rPr>
          <w:rFonts w:ascii="Times New Roman" w:eastAsia="Times New Roman" w:hAnsi="Times New Roman" w:cs="Times New Roman"/>
          <w:color w:val="000000"/>
          <w:lang w:eastAsia="pl-PL"/>
        </w:rPr>
        <w:t>potrafi pracować w zespole.</w:t>
      </w:r>
    </w:p>
    <w:p w:rsidR="00786378" w:rsidRPr="00CB116E" w:rsidRDefault="00786378" w:rsidP="00786378">
      <w:pPr>
        <w:widowControl w:val="0"/>
        <w:autoSpaceDE w:val="0"/>
        <w:autoSpaceDN w:val="0"/>
        <w:adjustRightInd w:val="0"/>
        <w:spacing w:after="0" w:line="240" w:lineRule="auto"/>
        <w:ind w:left="284"/>
        <w:rPr>
          <w:rFonts w:ascii="Times New Roman" w:eastAsia="Times New Roman" w:hAnsi="Times New Roman" w:cs="Times New Roman"/>
          <w:color w:val="000000"/>
          <w:lang w:eastAsia="pl-PL"/>
        </w:rPr>
      </w:pPr>
    </w:p>
    <w:p w:rsidR="00786378" w:rsidRPr="00786378" w:rsidRDefault="00786378" w:rsidP="00786378">
      <w:pPr>
        <w:spacing w:after="0"/>
        <w:rPr>
          <w:rFonts w:ascii="Times New Roman" w:eastAsia="Calibri" w:hAnsi="Times New Roman" w:cs="Times New Roman"/>
          <w:b/>
          <w:color w:val="000000"/>
        </w:rPr>
      </w:pPr>
      <w:r w:rsidRPr="00786378">
        <w:rPr>
          <w:rFonts w:ascii="Times New Roman" w:eastAsia="Calibri" w:hAnsi="Times New Roman" w:cs="Times New Roman"/>
          <w:b/>
          <w:color w:val="000000"/>
        </w:rPr>
        <w:t>Wymagania na ocenę celującą:</w:t>
      </w:r>
    </w:p>
    <w:p w:rsidR="00786378" w:rsidRPr="00786378" w:rsidRDefault="00786378" w:rsidP="00786378">
      <w:pPr>
        <w:spacing w:after="0"/>
        <w:rPr>
          <w:rFonts w:ascii="Times New Roman" w:eastAsia="Calibri" w:hAnsi="Times New Roman" w:cs="Times New Roman"/>
          <w:color w:val="000000"/>
        </w:rPr>
      </w:pPr>
      <w:r w:rsidRPr="00786378">
        <w:rPr>
          <w:rFonts w:ascii="Times New Roman" w:eastAsia="Calibri" w:hAnsi="Times New Roman" w:cs="Times New Roman"/>
          <w:color w:val="000000"/>
        </w:rPr>
        <w:t>Ocenę celującą otrzymuje uczeń który w pełni opanował wymagania na ocenę bardzo dobrą oraz :</w:t>
      </w:r>
    </w:p>
    <w:p w:rsidR="00786378" w:rsidRPr="00786378" w:rsidRDefault="00786378" w:rsidP="00786378">
      <w:pPr>
        <w:spacing w:after="0"/>
        <w:rPr>
          <w:rFonts w:ascii="Times New Roman" w:eastAsia="Calibri" w:hAnsi="Times New Roman" w:cs="Times New Roman"/>
          <w:color w:val="000000"/>
        </w:rPr>
      </w:pPr>
      <w:r w:rsidRPr="00786378">
        <w:rPr>
          <w:rFonts w:ascii="Times New Roman" w:eastAsia="Calibri" w:hAnsi="Times New Roman" w:cs="Times New Roman"/>
          <w:color w:val="000000"/>
        </w:rPr>
        <w:t>- systematycznie wzbogaca swą wiedzę,</w:t>
      </w:r>
    </w:p>
    <w:p w:rsidR="00786378" w:rsidRPr="00786378" w:rsidRDefault="00786378" w:rsidP="00786378">
      <w:pPr>
        <w:spacing w:after="0"/>
        <w:rPr>
          <w:rFonts w:ascii="Times New Roman" w:eastAsia="Calibri" w:hAnsi="Times New Roman" w:cs="Times New Roman"/>
          <w:color w:val="000000"/>
        </w:rPr>
      </w:pPr>
      <w:r w:rsidRPr="00786378">
        <w:rPr>
          <w:rFonts w:ascii="Times New Roman" w:eastAsia="Calibri" w:hAnsi="Times New Roman" w:cs="Times New Roman"/>
          <w:color w:val="000000"/>
        </w:rPr>
        <w:t xml:space="preserve">- bierze udział w konkursach i olimpiadach przedmiotowych, </w:t>
      </w:r>
    </w:p>
    <w:p w:rsidR="00786378" w:rsidRPr="00786378" w:rsidRDefault="00786378" w:rsidP="00786378">
      <w:pPr>
        <w:spacing w:after="0"/>
        <w:rPr>
          <w:rFonts w:ascii="Times New Roman" w:eastAsia="Calibri" w:hAnsi="Times New Roman" w:cs="Times New Roman"/>
          <w:color w:val="000000"/>
        </w:rPr>
      </w:pPr>
      <w:r w:rsidRPr="00786378">
        <w:rPr>
          <w:rFonts w:ascii="Times New Roman" w:eastAsia="Calibri" w:hAnsi="Times New Roman" w:cs="Times New Roman"/>
          <w:color w:val="000000"/>
        </w:rPr>
        <w:t>- wyraża samodzielny, krytyczny stosunek do określonych zagadnień,</w:t>
      </w:r>
    </w:p>
    <w:p w:rsidR="00786378" w:rsidRPr="00786378" w:rsidRDefault="00786378" w:rsidP="00786378">
      <w:pPr>
        <w:spacing w:after="0"/>
        <w:rPr>
          <w:rFonts w:ascii="CentSchbookEU" w:eastAsia="Calibri" w:hAnsi="CentSchbookEU" w:cs="CentSchbookEU"/>
          <w:color w:val="000000"/>
        </w:rPr>
      </w:pPr>
      <w:r w:rsidRPr="00786378">
        <w:rPr>
          <w:rFonts w:ascii="Times New Roman" w:eastAsia="Calibri" w:hAnsi="Times New Roman" w:cs="Times New Roman"/>
          <w:color w:val="000000"/>
        </w:rPr>
        <w:t>- potrafi udowodnić swoje zdanie używając odpowiedniej</w:t>
      </w:r>
      <w:r w:rsidRPr="00786378">
        <w:rPr>
          <w:rFonts w:ascii="CentSchbookEU" w:eastAsia="Calibri" w:hAnsi="CentSchbookEU" w:cs="CentSchbookEU"/>
          <w:color w:val="000000"/>
        </w:rPr>
        <w:t xml:space="preserve"> argumentacji będącej skutkiem nabytej samodzielnie wiedzy,</w:t>
      </w:r>
    </w:p>
    <w:p w:rsidR="00786378" w:rsidRPr="00786378" w:rsidRDefault="00786378" w:rsidP="00786378">
      <w:pPr>
        <w:spacing w:after="0"/>
        <w:rPr>
          <w:rFonts w:ascii="CentSchbookEU" w:eastAsia="Calibri" w:hAnsi="CentSchbookEU" w:cs="CentSchbookEU"/>
          <w:color w:val="000000"/>
        </w:rPr>
      </w:pPr>
      <w:r w:rsidRPr="00786378">
        <w:rPr>
          <w:rFonts w:ascii="CentSchbookEU" w:eastAsia="Calibri" w:hAnsi="CentSchbookEU" w:cs="CentSchbookEU"/>
          <w:color w:val="000000"/>
        </w:rPr>
        <w:t>- współpracuje z nauczycielem, rozwija własne zainteresowania,</w:t>
      </w:r>
    </w:p>
    <w:p w:rsidR="00786378" w:rsidRPr="00786378" w:rsidRDefault="00786378" w:rsidP="00786378">
      <w:pPr>
        <w:spacing w:after="0"/>
        <w:rPr>
          <w:rFonts w:ascii="CentSchbookEU" w:eastAsia="Calibri" w:hAnsi="CentSchbookEU" w:cs="CentSchbookEU"/>
          <w:color w:val="000000"/>
        </w:rPr>
      </w:pPr>
      <w:r w:rsidRPr="00786378">
        <w:rPr>
          <w:rFonts w:ascii="CentSchbookEU" w:eastAsia="Calibri" w:hAnsi="CentSchbookEU" w:cs="CentSchbookEU"/>
          <w:color w:val="000000"/>
        </w:rPr>
        <w:t>- wykazuje szczególne zainteresowania przedmiotem i dysponuje pogłębioną wiedzą ,</w:t>
      </w:r>
    </w:p>
    <w:p w:rsidR="00786378" w:rsidRPr="00786378" w:rsidRDefault="00786378" w:rsidP="00786378">
      <w:pPr>
        <w:spacing w:after="0"/>
        <w:rPr>
          <w:rFonts w:ascii="CentSchbookEU" w:eastAsia="Calibri" w:hAnsi="CentSchbookEU" w:cs="CentSchbookEU"/>
          <w:color w:val="000000"/>
        </w:rPr>
      </w:pPr>
      <w:r w:rsidRPr="00786378">
        <w:rPr>
          <w:rFonts w:ascii="CentSchbookEU" w:eastAsia="Calibri" w:hAnsi="CentSchbookEU" w:cs="CentSchbookEU"/>
          <w:color w:val="000000"/>
        </w:rPr>
        <w:t>- chętnie podejmuje się zadań dodatkowych,</w:t>
      </w:r>
    </w:p>
    <w:p w:rsidR="00786378" w:rsidRPr="00786378" w:rsidRDefault="00786378" w:rsidP="00786378">
      <w:pPr>
        <w:spacing w:after="0"/>
        <w:rPr>
          <w:rFonts w:ascii="CentSchbookEU" w:eastAsia="Calibri" w:hAnsi="CentSchbookEU" w:cs="CentSchbookEU"/>
          <w:color w:val="000000"/>
        </w:rPr>
      </w:pPr>
      <w:r w:rsidRPr="00786378">
        <w:rPr>
          <w:rFonts w:ascii="CentSchbookEU" w:eastAsia="Calibri" w:hAnsi="CentSchbookEU" w:cs="CentSchbookEU"/>
          <w:color w:val="000000"/>
        </w:rPr>
        <w:t>- przedstawia wyniki samodzielnej pracy przygotowanej z wykorzystaniem warsztatu naukowego,</w:t>
      </w:r>
    </w:p>
    <w:p w:rsidR="00786378" w:rsidRPr="00786378" w:rsidRDefault="00786378" w:rsidP="00786378">
      <w:pPr>
        <w:spacing w:after="0"/>
        <w:rPr>
          <w:rFonts w:ascii="CentSchbookEU" w:eastAsia="Calibri" w:hAnsi="CentSchbookEU" w:cs="CentSchbookEU"/>
          <w:color w:val="000000"/>
        </w:rPr>
      </w:pPr>
      <w:r w:rsidRPr="00786378">
        <w:rPr>
          <w:rFonts w:ascii="CentSchbookEU" w:eastAsia="Calibri" w:hAnsi="CentSchbookEU" w:cs="CentSchbookEU"/>
          <w:color w:val="000000"/>
        </w:rPr>
        <w:t>- osiąga sukcesy w konkursach i olimpiadach przedmiotowych,</w:t>
      </w:r>
    </w:p>
    <w:p w:rsidR="00CB116E" w:rsidRPr="00CB116E" w:rsidRDefault="00786378" w:rsidP="00786378">
      <w:pPr>
        <w:rPr>
          <w:rFonts w:ascii="Humanst521EU" w:eastAsia="Calibri" w:hAnsi="Humanst521EU" w:cs="Humanst521EU"/>
          <w:b/>
          <w:bCs/>
          <w:color w:val="000000"/>
          <w:sz w:val="23"/>
          <w:szCs w:val="23"/>
        </w:rPr>
      </w:pPr>
      <w:r w:rsidRPr="00786378">
        <w:rPr>
          <w:rFonts w:ascii="CentSchbookEU" w:eastAsia="Calibri" w:hAnsi="CentSchbookEU" w:cs="CentSchbookEU"/>
          <w:color w:val="000000"/>
        </w:rPr>
        <w:t>- prezentuje raport z własnego działania i grupy.</w:t>
      </w:r>
      <w:r w:rsidR="00CB116E" w:rsidRPr="00CB116E">
        <w:rPr>
          <w:rFonts w:ascii="CentSchbookEU" w:eastAsia="Calibri" w:hAnsi="CentSchbookEU" w:cs="CentSchbookEU"/>
          <w:color w:val="000000"/>
          <w:sz w:val="18"/>
          <w:szCs w:val="18"/>
        </w:rPr>
        <w:br w:type="page"/>
      </w:r>
      <w:r w:rsidR="00CB116E" w:rsidRPr="00CB116E">
        <w:rPr>
          <w:rFonts w:ascii="Humanst521EU" w:eastAsia="Calibri" w:hAnsi="Humanst521EU" w:cs="Humanst521EU"/>
          <w:b/>
          <w:bCs/>
          <w:color w:val="000000"/>
          <w:sz w:val="23"/>
          <w:szCs w:val="23"/>
        </w:rPr>
        <w:lastRenderedPageBreak/>
        <w:t>Kinematyka</w:t>
      </w:r>
    </w:p>
    <w:tbl>
      <w:tblPr>
        <w:tblW w:w="0" w:type="auto"/>
        <w:tblBorders>
          <w:top w:val="nil"/>
          <w:left w:val="nil"/>
          <w:bottom w:val="nil"/>
          <w:right w:val="nil"/>
        </w:tblBorders>
        <w:shd w:val="clear" w:color="auto" w:fill="FFFFFF" w:themeFill="background1"/>
        <w:tblLayout w:type="fixed"/>
        <w:tblLook w:val="0000" w:firstRow="0" w:lastRow="0" w:firstColumn="0" w:lastColumn="0" w:noHBand="0" w:noVBand="0"/>
      </w:tblPr>
      <w:tblGrid>
        <w:gridCol w:w="3447"/>
        <w:gridCol w:w="3435"/>
        <w:gridCol w:w="3435"/>
        <w:gridCol w:w="3437"/>
      </w:tblGrid>
      <w:tr w:rsidR="00CB116E" w:rsidRPr="00CB116E" w:rsidTr="00CB116E">
        <w:trPr>
          <w:trHeight w:val="275"/>
        </w:trPr>
        <w:tc>
          <w:tcPr>
            <w:tcW w:w="13754"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116E" w:rsidRPr="00CB116E" w:rsidRDefault="00CB116E" w:rsidP="00CB116E">
            <w:pPr>
              <w:widowControl w:val="0"/>
              <w:autoSpaceDE w:val="0"/>
              <w:autoSpaceDN w:val="0"/>
              <w:adjustRightInd w:val="0"/>
              <w:spacing w:after="0" w:line="240" w:lineRule="auto"/>
              <w:jc w:val="center"/>
              <w:rPr>
                <w:rFonts w:ascii="Humanst521EU" w:eastAsia="Times New Roman" w:hAnsi="Humanst521EU" w:cs="Humanst521EU"/>
                <w:color w:val="B8272D"/>
                <w:sz w:val="17"/>
                <w:szCs w:val="17"/>
                <w:lang w:eastAsia="pl-PL"/>
              </w:rPr>
            </w:pPr>
            <w:r w:rsidRPr="00CB116E">
              <w:rPr>
                <w:rFonts w:ascii="Humanst521EU" w:eastAsia="Times New Roman" w:hAnsi="Humanst521EU" w:cs="Humanst521EU"/>
                <w:b/>
                <w:bCs/>
                <w:color w:val="B8272D"/>
                <w:sz w:val="17"/>
                <w:szCs w:val="17"/>
                <w:lang w:eastAsia="pl-PL"/>
              </w:rPr>
              <w:t>Ocena</w:t>
            </w:r>
          </w:p>
        </w:tc>
      </w:tr>
      <w:tr w:rsidR="00CB116E" w:rsidRPr="00CB116E" w:rsidTr="00CB116E">
        <w:trPr>
          <w:trHeight w:val="265"/>
        </w:trPr>
        <w:tc>
          <w:tcPr>
            <w:tcW w:w="3447" w:type="dxa"/>
            <w:tcBorders>
              <w:top w:val="single" w:sz="4" w:space="0" w:color="000000"/>
              <w:left w:val="single" w:sz="4" w:space="0" w:color="000000"/>
              <w:bottom w:val="single" w:sz="8" w:space="0" w:color="000000"/>
              <w:right w:val="single" w:sz="4" w:space="0" w:color="000000"/>
            </w:tcBorders>
            <w:shd w:val="clear" w:color="auto" w:fill="FFFFFF" w:themeFill="background1"/>
            <w:vAlign w:val="center"/>
          </w:tcPr>
          <w:p w:rsidR="00CB116E" w:rsidRPr="00CB116E" w:rsidRDefault="00CB116E" w:rsidP="00CB116E">
            <w:pPr>
              <w:widowControl w:val="0"/>
              <w:autoSpaceDE w:val="0"/>
              <w:autoSpaceDN w:val="0"/>
              <w:adjustRightInd w:val="0"/>
              <w:spacing w:after="0" w:line="240" w:lineRule="auto"/>
              <w:jc w:val="center"/>
              <w:rPr>
                <w:rFonts w:ascii="Humanst521EU" w:eastAsia="Times New Roman" w:hAnsi="Humanst521EU" w:cs="Humanst521EU"/>
                <w:color w:val="B8272D"/>
                <w:sz w:val="17"/>
                <w:szCs w:val="17"/>
                <w:lang w:eastAsia="pl-PL"/>
              </w:rPr>
            </w:pPr>
            <w:r w:rsidRPr="00CB116E">
              <w:rPr>
                <w:rFonts w:ascii="Humanst521EU" w:eastAsia="Times New Roman" w:hAnsi="Humanst521EU" w:cs="Humanst521EU"/>
                <w:b/>
                <w:bCs/>
                <w:color w:val="B8272D"/>
                <w:sz w:val="17"/>
                <w:szCs w:val="17"/>
                <w:lang w:eastAsia="pl-PL"/>
              </w:rPr>
              <w:t>Stopień dopuszczający</w:t>
            </w:r>
          </w:p>
        </w:tc>
        <w:tc>
          <w:tcPr>
            <w:tcW w:w="3435" w:type="dxa"/>
            <w:tcBorders>
              <w:top w:val="single" w:sz="4" w:space="0" w:color="000000"/>
              <w:left w:val="single" w:sz="4" w:space="0" w:color="000000"/>
              <w:bottom w:val="single" w:sz="8" w:space="0" w:color="000000"/>
              <w:right w:val="single" w:sz="4" w:space="0" w:color="000000"/>
            </w:tcBorders>
            <w:shd w:val="clear" w:color="auto" w:fill="FFFFFF" w:themeFill="background1"/>
            <w:vAlign w:val="center"/>
          </w:tcPr>
          <w:p w:rsidR="00CB116E" w:rsidRPr="00CB116E" w:rsidRDefault="00CB116E" w:rsidP="00CB116E">
            <w:pPr>
              <w:widowControl w:val="0"/>
              <w:autoSpaceDE w:val="0"/>
              <w:autoSpaceDN w:val="0"/>
              <w:adjustRightInd w:val="0"/>
              <w:spacing w:after="0" w:line="240" w:lineRule="auto"/>
              <w:jc w:val="center"/>
              <w:rPr>
                <w:rFonts w:ascii="Humanst521EU" w:eastAsia="Times New Roman" w:hAnsi="Humanst521EU" w:cs="Humanst521EU"/>
                <w:color w:val="B8272D"/>
                <w:sz w:val="17"/>
                <w:szCs w:val="17"/>
                <w:lang w:eastAsia="pl-PL"/>
              </w:rPr>
            </w:pPr>
            <w:r w:rsidRPr="00CB116E">
              <w:rPr>
                <w:rFonts w:ascii="Humanst521EU" w:eastAsia="Times New Roman" w:hAnsi="Humanst521EU" w:cs="Humanst521EU"/>
                <w:b/>
                <w:bCs/>
                <w:color w:val="B8272D"/>
                <w:sz w:val="17"/>
                <w:szCs w:val="17"/>
                <w:lang w:eastAsia="pl-PL"/>
              </w:rPr>
              <w:t>Stopień dostateczny</w:t>
            </w:r>
          </w:p>
        </w:tc>
        <w:tc>
          <w:tcPr>
            <w:tcW w:w="3435" w:type="dxa"/>
            <w:tcBorders>
              <w:top w:val="single" w:sz="4" w:space="0" w:color="000000"/>
              <w:left w:val="single" w:sz="4" w:space="0" w:color="000000"/>
              <w:bottom w:val="single" w:sz="8" w:space="0" w:color="000000"/>
              <w:right w:val="single" w:sz="4" w:space="0" w:color="000000"/>
            </w:tcBorders>
            <w:shd w:val="clear" w:color="auto" w:fill="FFFFFF" w:themeFill="background1"/>
            <w:vAlign w:val="center"/>
          </w:tcPr>
          <w:p w:rsidR="00CB116E" w:rsidRPr="00CB116E" w:rsidRDefault="00CB116E" w:rsidP="00CB116E">
            <w:pPr>
              <w:widowControl w:val="0"/>
              <w:autoSpaceDE w:val="0"/>
              <w:autoSpaceDN w:val="0"/>
              <w:adjustRightInd w:val="0"/>
              <w:spacing w:after="0" w:line="240" w:lineRule="auto"/>
              <w:jc w:val="center"/>
              <w:rPr>
                <w:rFonts w:ascii="Humanst521EU" w:eastAsia="Times New Roman" w:hAnsi="Humanst521EU" w:cs="Humanst521EU"/>
                <w:color w:val="B8272D"/>
                <w:sz w:val="17"/>
                <w:szCs w:val="17"/>
                <w:lang w:eastAsia="pl-PL"/>
              </w:rPr>
            </w:pPr>
            <w:r w:rsidRPr="00CB116E">
              <w:rPr>
                <w:rFonts w:ascii="Humanst521EU" w:eastAsia="Times New Roman" w:hAnsi="Humanst521EU" w:cs="Humanst521EU"/>
                <w:b/>
                <w:bCs/>
                <w:color w:val="B8272D"/>
                <w:sz w:val="17"/>
                <w:szCs w:val="17"/>
                <w:lang w:eastAsia="pl-PL"/>
              </w:rPr>
              <w:t>Stopień dobry</w:t>
            </w:r>
          </w:p>
        </w:tc>
        <w:tc>
          <w:tcPr>
            <w:tcW w:w="3437" w:type="dxa"/>
            <w:tcBorders>
              <w:top w:val="single" w:sz="4" w:space="0" w:color="000000"/>
              <w:left w:val="single" w:sz="4" w:space="0" w:color="000000"/>
              <w:bottom w:val="single" w:sz="8" w:space="0" w:color="000000"/>
              <w:right w:val="single" w:sz="4" w:space="0" w:color="000000"/>
            </w:tcBorders>
            <w:shd w:val="clear" w:color="auto" w:fill="FFFFFF" w:themeFill="background1"/>
            <w:vAlign w:val="center"/>
          </w:tcPr>
          <w:p w:rsidR="00CB116E" w:rsidRPr="00CB116E" w:rsidRDefault="00CB116E" w:rsidP="00CB116E">
            <w:pPr>
              <w:widowControl w:val="0"/>
              <w:autoSpaceDE w:val="0"/>
              <w:autoSpaceDN w:val="0"/>
              <w:adjustRightInd w:val="0"/>
              <w:spacing w:after="0" w:line="240" w:lineRule="auto"/>
              <w:jc w:val="center"/>
              <w:rPr>
                <w:rFonts w:ascii="Humanst521EU" w:eastAsia="Times New Roman" w:hAnsi="Humanst521EU" w:cs="Humanst521EU"/>
                <w:color w:val="B8272D"/>
                <w:sz w:val="17"/>
                <w:szCs w:val="17"/>
                <w:lang w:eastAsia="pl-PL"/>
              </w:rPr>
            </w:pPr>
            <w:r w:rsidRPr="00CB116E">
              <w:rPr>
                <w:rFonts w:ascii="Humanst521EU" w:eastAsia="Times New Roman" w:hAnsi="Humanst521EU" w:cs="Humanst521EU"/>
                <w:b/>
                <w:bCs/>
                <w:color w:val="B8272D"/>
                <w:sz w:val="17"/>
                <w:szCs w:val="17"/>
                <w:lang w:eastAsia="pl-PL"/>
              </w:rPr>
              <w:t>Stopień bardzo dobry</w:t>
            </w:r>
          </w:p>
        </w:tc>
      </w:tr>
      <w:tr w:rsidR="00CB116E" w:rsidRPr="00CB116E" w:rsidTr="00CB116E">
        <w:trPr>
          <w:trHeight w:val="7928"/>
        </w:trPr>
        <w:tc>
          <w:tcPr>
            <w:tcW w:w="3447" w:type="dxa"/>
            <w:tcBorders>
              <w:top w:val="single" w:sz="8" w:space="0" w:color="000000"/>
              <w:left w:val="single" w:sz="4" w:space="0" w:color="000000"/>
              <w:bottom w:val="single" w:sz="4" w:space="0" w:color="000000"/>
              <w:right w:val="single" w:sz="4" w:space="0" w:color="000000"/>
            </w:tcBorders>
            <w:shd w:val="clear" w:color="auto" w:fill="FFFFFF" w:themeFill="background1"/>
          </w:tcPr>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Uczeń:</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podaje przykłady zjawisk fizycznych występujących w przyrodzie</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wyjaśnia, w jaki sposób fizyk zdobywa wiedzę o zjawiskach fizycznych</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wymienia przyczyny wprowadzenia Międzynarodowego Układu Jednostek Miar(układ SI)</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wymienia trzy podstawowe miary wzorcowe i jednostki długości, masy i czasu</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wyjaśnia rolę doświadczenia w fizyce</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zapisuje wyniki pomiarów i obliczeń wraz z jednostkami</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i/>
                <w:iCs/>
                <w:color w:val="000000"/>
                <w:sz w:val="17"/>
                <w:szCs w:val="17"/>
                <w:lang w:eastAsia="pl-PL"/>
              </w:rPr>
            </w:pPr>
            <w:r w:rsidRPr="00CB116E">
              <w:rPr>
                <w:rFonts w:ascii="Humanst521EU" w:eastAsia="Times New Roman" w:hAnsi="Humanst521EU" w:cs="Humanst521EU"/>
                <w:color w:val="000000"/>
                <w:sz w:val="17"/>
                <w:szCs w:val="17"/>
                <w:lang w:eastAsia="pl-PL"/>
              </w:rPr>
              <w:t xml:space="preserve">• posługuje się pojęciem </w:t>
            </w:r>
            <w:r w:rsidRPr="00CB116E">
              <w:rPr>
                <w:rFonts w:ascii="Humanst521EU" w:eastAsia="Times New Roman" w:hAnsi="Humanst521EU" w:cs="Humanst521EU"/>
                <w:i/>
                <w:iCs/>
                <w:color w:val="000000"/>
                <w:sz w:val="17"/>
                <w:szCs w:val="17"/>
                <w:lang w:eastAsia="pl-PL"/>
              </w:rPr>
              <w:t>niepewność pomiarowa</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planuje prosty pomiar; zapisuje wynik pomiaru wraz z niepewnością</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wyznacza średnią arytmetyczną wyników pomiarów</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projektuje proste doświadczenie obrazujące ruch ciała i rejestruje je za pomocą kamery</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posługuje się modelem punktu materialnego</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odróżnia wielkości wektorowe od skalarnych</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wyjaśnia na wybranym przykładzie, co oznacza stwierdzenie „ruch jest pojęciem względnym”</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i/>
                <w:iCs/>
                <w:color w:val="000000"/>
                <w:sz w:val="17"/>
                <w:szCs w:val="17"/>
                <w:lang w:eastAsia="pl-PL"/>
              </w:rPr>
            </w:pPr>
            <w:r w:rsidRPr="00CB116E">
              <w:rPr>
                <w:rFonts w:ascii="Humanst521EU" w:eastAsia="Times New Roman" w:hAnsi="Humanst521EU" w:cs="Humanst521EU"/>
                <w:color w:val="000000"/>
                <w:sz w:val="17"/>
                <w:szCs w:val="17"/>
                <w:lang w:eastAsia="pl-PL"/>
              </w:rPr>
              <w:t xml:space="preserve">• opisuje ruch, posługując się pojęciami </w:t>
            </w:r>
            <w:r w:rsidRPr="00CB116E">
              <w:rPr>
                <w:rFonts w:ascii="Humanst521EU" w:eastAsia="Times New Roman" w:hAnsi="Humanst521EU" w:cs="Humanst521EU"/>
                <w:i/>
                <w:iCs/>
                <w:color w:val="000000"/>
                <w:sz w:val="17"/>
                <w:szCs w:val="17"/>
                <w:lang w:eastAsia="pl-PL"/>
              </w:rPr>
              <w:t xml:space="preserve">droga </w:t>
            </w:r>
            <w:r w:rsidRPr="00CB116E">
              <w:rPr>
                <w:rFonts w:ascii="Humanst521EU" w:eastAsia="Times New Roman" w:hAnsi="Humanst521EU" w:cs="Humanst521EU"/>
                <w:color w:val="000000"/>
                <w:sz w:val="17"/>
                <w:szCs w:val="17"/>
                <w:lang w:eastAsia="pl-PL"/>
              </w:rPr>
              <w:t>i </w:t>
            </w:r>
            <w:r w:rsidRPr="00CB116E">
              <w:rPr>
                <w:rFonts w:ascii="Humanst521EU" w:eastAsia="Times New Roman" w:hAnsi="Humanst521EU" w:cs="Humanst521EU"/>
                <w:i/>
                <w:iCs/>
                <w:color w:val="000000"/>
                <w:sz w:val="17"/>
                <w:szCs w:val="17"/>
                <w:lang w:eastAsia="pl-PL"/>
              </w:rPr>
              <w:t>przemieszczenie</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i/>
                <w:iCs/>
                <w:color w:val="000000"/>
                <w:sz w:val="17"/>
                <w:szCs w:val="17"/>
                <w:lang w:eastAsia="pl-PL"/>
              </w:rPr>
            </w:pPr>
            <w:r w:rsidRPr="00CB116E">
              <w:rPr>
                <w:rFonts w:ascii="Humanst521EU" w:eastAsia="Times New Roman" w:hAnsi="Humanst521EU" w:cs="Humanst521EU"/>
                <w:color w:val="000000"/>
                <w:sz w:val="17"/>
                <w:szCs w:val="17"/>
                <w:lang w:eastAsia="pl-PL"/>
              </w:rPr>
              <w:t xml:space="preserve">• rozróżnia pojęcia </w:t>
            </w:r>
            <w:r w:rsidRPr="00CB116E">
              <w:rPr>
                <w:rFonts w:ascii="Humanst521EU" w:eastAsia="Times New Roman" w:hAnsi="Humanst521EU" w:cs="Humanst521EU"/>
                <w:i/>
                <w:iCs/>
                <w:color w:val="000000"/>
                <w:sz w:val="17"/>
                <w:szCs w:val="17"/>
                <w:lang w:eastAsia="pl-PL"/>
              </w:rPr>
              <w:t xml:space="preserve">droga </w:t>
            </w:r>
            <w:r w:rsidRPr="00CB116E">
              <w:rPr>
                <w:rFonts w:ascii="Humanst521EU" w:eastAsia="Times New Roman" w:hAnsi="Humanst521EU" w:cs="Humanst521EU"/>
                <w:color w:val="000000"/>
                <w:sz w:val="17"/>
                <w:szCs w:val="17"/>
                <w:lang w:eastAsia="pl-PL"/>
              </w:rPr>
              <w:t>i </w:t>
            </w:r>
            <w:r w:rsidRPr="00CB116E">
              <w:rPr>
                <w:rFonts w:ascii="Humanst521EU" w:eastAsia="Times New Roman" w:hAnsi="Humanst521EU" w:cs="Humanst521EU"/>
                <w:i/>
                <w:iCs/>
                <w:color w:val="000000"/>
                <w:sz w:val="17"/>
                <w:szCs w:val="17"/>
                <w:lang w:eastAsia="pl-PL"/>
              </w:rPr>
              <w:t>przemieszczenie</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xml:space="preserve">• opisuje ruch, posługując się pojęciem </w:t>
            </w:r>
            <w:r w:rsidRPr="00CB116E">
              <w:rPr>
                <w:rFonts w:ascii="Humanst521EU" w:eastAsia="Times New Roman" w:hAnsi="Humanst521EU" w:cs="Humanst521EU"/>
                <w:i/>
                <w:iCs/>
                <w:color w:val="000000"/>
                <w:sz w:val="17"/>
                <w:szCs w:val="17"/>
                <w:lang w:eastAsia="pl-PL"/>
              </w:rPr>
              <w:t>prędkości</w:t>
            </w:r>
            <w:r w:rsidRPr="00CB116E">
              <w:rPr>
                <w:rFonts w:ascii="Humanst521EU" w:eastAsia="Times New Roman" w:hAnsi="Humanst521EU" w:cs="Humanst521EU"/>
                <w:color w:val="000000"/>
                <w:sz w:val="17"/>
                <w:szCs w:val="17"/>
                <w:lang w:eastAsia="pl-PL"/>
              </w:rPr>
              <w:t xml:space="preserve"> jako wektora i jego współrzędną; przelicza jednostki prędkości</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i/>
                <w:iCs/>
                <w:color w:val="000000"/>
                <w:sz w:val="17"/>
                <w:szCs w:val="17"/>
                <w:lang w:eastAsia="pl-PL"/>
              </w:rPr>
            </w:pPr>
            <w:r w:rsidRPr="00CB116E">
              <w:rPr>
                <w:rFonts w:ascii="Humanst521EU" w:eastAsia="Times New Roman" w:hAnsi="Humanst521EU" w:cs="Humanst521EU"/>
                <w:color w:val="000000"/>
                <w:sz w:val="17"/>
                <w:szCs w:val="17"/>
                <w:lang w:eastAsia="pl-PL"/>
              </w:rPr>
              <w:t xml:space="preserve">• posługuje się pojęciami </w:t>
            </w:r>
            <w:r w:rsidRPr="00CB116E">
              <w:rPr>
                <w:rFonts w:ascii="Humanst521EU" w:eastAsia="Times New Roman" w:hAnsi="Humanst521EU" w:cs="Humanst521EU"/>
                <w:i/>
                <w:iCs/>
                <w:color w:val="000000"/>
                <w:sz w:val="17"/>
                <w:szCs w:val="17"/>
                <w:lang w:eastAsia="pl-PL"/>
              </w:rPr>
              <w:t xml:space="preserve">prędkość średnia </w:t>
            </w:r>
            <w:r w:rsidRPr="00CB116E">
              <w:rPr>
                <w:rFonts w:ascii="Humanst521EU" w:eastAsia="Times New Roman" w:hAnsi="Humanst521EU" w:cs="Humanst521EU"/>
                <w:color w:val="000000"/>
                <w:sz w:val="17"/>
                <w:szCs w:val="17"/>
                <w:lang w:eastAsia="pl-PL"/>
              </w:rPr>
              <w:t>i </w:t>
            </w:r>
            <w:r w:rsidRPr="00CB116E">
              <w:rPr>
                <w:rFonts w:ascii="Humanst521EU" w:eastAsia="Times New Roman" w:hAnsi="Humanst521EU" w:cs="Humanst521EU"/>
                <w:i/>
                <w:iCs/>
                <w:color w:val="000000"/>
                <w:sz w:val="17"/>
                <w:szCs w:val="17"/>
                <w:lang w:eastAsia="pl-PL"/>
              </w:rPr>
              <w:t>prędkość chwilowa</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xml:space="preserve"> </w:t>
            </w:r>
          </w:p>
        </w:tc>
        <w:tc>
          <w:tcPr>
            <w:tcW w:w="3435" w:type="dxa"/>
            <w:tcBorders>
              <w:top w:val="single" w:sz="8" w:space="0" w:color="000000"/>
              <w:left w:val="single" w:sz="4" w:space="0" w:color="000000"/>
              <w:bottom w:val="single" w:sz="4" w:space="0" w:color="000000"/>
              <w:right w:val="single" w:sz="4" w:space="0" w:color="000000"/>
            </w:tcBorders>
            <w:shd w:val="clear" w:color="auto" w:fill="FFFFFF" w:themeFill="background1"/>
          </w:tcPr>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Uczeń:</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wymienia podstawowe wielkości mierzone podczas badania ruchu</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wyjaśnia przyczyny wykonywania pomiarów wielokrotnych</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odczytuje dane z tabeli, zapisuje dane w formie tabeli</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zapisuje wynik pomiaru lub obliczenia fizycznego jako przybliżony (z dokładnością do 2–3 cyfr znaczących)</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interpretuje dane przedstawione za pomocą tabel, diagramów słupkowych, wykresów</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przedstawia dane podane w tabeli za pomocą diagramu słupkowego</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wyznacza niepewność maksymalną wartości średniej na podstawie wzoru</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określa położenie ciała traktowanego jako punkt materialny w wybranym układzie współrzędnych, posługując się wektorem położenia</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definiuje wektor, określa jego cechy (właściwości)</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rozwiązuje proste zadania związane z działaniami na wektorach (dodawanie, odejmowanie, mnożenie przez liczbę)</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opisuje ruch jednowymiarowy w różnych układach odniesienia</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wskazuje przykłady ruchu względem różnych układów odniesienia</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rozróżnia wektor przemieszczenia i wektor położenia ciała</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przedstawia graficznie wektor przemieszczenia i wektory położenia w wybranym układzie odniesienia</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rozwiązuje proste zadania związane z działaniami na wektorach</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xml:space="preserve">• rozwiązuje proste przykłady dotyczące dodawania wektorów przemieszczenia </w:t>
            </w:r>
          </w:p>
        </w:tc>
        <w:tc>
          <w:tcPr>
            <w:tcW w:w="3435" w:type="dxa"/>
            <w:tcBorders>
              <w:top w:val="single" w:sz="8" w:space="0" w:color="000000"/>
              <w:left w:val="single" w:sz="4" w:space="0" w:color="000000"/>
              <w:bottom w:val="single" w:sz="4" w:space="0" w:color="000000"/>
              <w:right w:val="single" w:sz="4" w:space="0" w:color="000000"/>
            </w:tcBorders>
            <w:shd w:val="clear" w:color="auto" w:fill="FFFFFF" w:themeFill="background1"/>
          </w:tcPr>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Uczeń:</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przygotowuje prezentację dotyczącą miar wzorcowych i jednostek wielkości mierzalnych</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podaje przykłady błędów grubych i systematycznych</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posługuje się niepewnością względną i niepewnością bezwzględną</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rysuje wektor w układzie współrzędnych</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xml:space="preserve">• przedstawia graficznie na wybranym przykładzie różnicę między drogą </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a przemieszczeniem</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opisuje ruch, posługując się współrzędną wektora położenia i współrzędną wektora przemieszczenia</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rozwiązuje proste zadania związane z obliczaniem prędkości średniej i chwilowej</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szacuje wartość spodziewanego wyniku obliczeń; krytycznie analizuje realność otrzymanego wyniku</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szacuje niepewności pomiaru i oblicza niepewność względną</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opisuje ruch ciała za pomocą wykresu uwzględniającego niepewności pomiarowe</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xml:space="preserve">• sporządza wykresy zależności prędkości od czasu </w:t>
            </w:r>
            <w:r w:rsidRPr="00CB116E">
              <w:rPr>
                <w:rFonts w:ascii="Humanst521EU" w:eastAsia="Times New Roman" w:hAnsi="Humanst521EU" w:cs="Humanst521EU"/>
                <w:i/>
                <w:iCs/>
                <w:color w:val="000000"/>
                <w:sz w:val="17"/>
                <w:szCs w:val="17"/>
                <w:lang w:eastAsia="pl-PL"/>
              </w:rPr>
              <w:t>v</w:t>
            </w:r>
            <w:r w:rsidRPr="00CB116E">
              <w:rPr>
                <w:rFonts w:ascii="Humanst521EU" w:eastAsia="Times New Roman" w:hAnsi="Humanst521EU" w:cs="Humanst521EU"/>
                <w:color w:val="000000"/>
                <w:sz w:val="17"/>
                <w:szCs w:val="17"/>
                <w:lang w:eastAsia="pl-PL"/>
              </w:rPr>
              <w:t>(</w:t>
            </w:r>
            <w:r w:rsidRPr="00CB116E">
              <w:rPr>
                <w:rFonts w:ascii="Humanst521EU" w:eastAsia="Times New Roman" w:hAnsi="Humanst521EU" w:cs="Humanst521EU"/>
                <w:i/>
                <w:iCs/>
                <w:color w:val="000000"/>
                <w:sz w:val="17"/>
                <w:szCs w:val="17"/>
                <w:lang w:eastAsia="pl-PL"/>
              </w:rPr>
              <w:t>t</w:t>
            </w:r>
            <w:r w:rsidRPr="00CB116E">
              <w:rPr>
                <w:rFonts w:ascii="Humanst521EU" w:eastAsia="Times New Roman" w:hAnsi="Humanst521EU" w:cs="Humanst521EU"/>
                <w:color w:val="000000"/>
                <w:sz w:val="17"/>
                <w:szCs w:val="17"/>
                <w:lang w:eastAsia="pl-PL"/>
              </w:rPr>
              <w:t>) dla ruchu jednostajnie przyspieszonego i jednostajnie opóźnionego(samodzielnie wykonuje poprawne wykresy: właściwie oznacza i opisuje osie, dobiera jednostkę, oznacza niepewności punktów pomiarowych)</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przeprowadza doświadczenie polegające na badaniu ruchu jednostajnie zmiennego; analizuje wyniki oraz – jeżeli to możliwe– wykonuje i interpretuje wykresy dotyczące ruchu jednostajnie zmiennego</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p>
        </w:tc>
        <w:tc>
          <w:tcPr>
            <w:tcW w:w="3437" w:type="dxa"/>
            <w:tcBorders>
              <w:top w:val="single" w:sz="8" w:space="0" w:color="000000"/>
              <w:left w:val="single" w:sz="4" w:space="0" w:color="000000"/>
              <w:bottom w:val="single" w:sz="4" w:space="0" w:color="000000"/>
              <w:right w:val="single" w:sz="4" w:space="0" w:color="000000"/>
            </w:tcBorders>
            <w:shd w:val="clear" w:color="auto" w:fill="FFFFFF" w:themeFill="background1"/>
          </w:tcPr>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Uczeń:•</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xml:space="preserve"> wyjaśnia, na czym polega modelowanie matematyczne</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posługuje się niepewnością standardową</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stosuje – na wybranym przykładzie – równanie ruchu jednostajnego prostoliniowego</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rozwiązuje złożone zadania, korzystając z wykresów zależności parametrów ruchu od czasu</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xml:space="preserve">• znajduje doświadczalnie, np. za pomocą przezroczystej linijki, prostą najlepszego dopasowania do punktów na wykresie zależności </w:t>
            </w:r>
            <w:r w:rsidRPr="00CB116E">
              <w:rPr>
                <w:rFonts w:ascii="Humanst521EU" w:eastAsia="Times New Roman" w:hAnsi="Humanst521EU" w:cs="Humanst521EU"/>
                <w:i/>
                <w:iCs/>
                <w:color w:val="000000"/>
                <w:sz w:val="17"/>
                <w:szCs w:val="17"/>
                <w:lang w:eastAsia="pl-PL"/>
              </w:rPr>
              <w:t>x</w:t>
            </w:r>
            <w:r w:rsidRPr="00CB116E">
              <w:rPr>
                <w:rFonts w:ascii="Humanst521EU" w:eastAsia="Times New Roman" w:hAnsi="Humanst521EU" w:cs="Humanst521EU"/>
                <w:color w:val="000000"/>
                <w:sz w:val="17"/>
                <w:szCs w:val="17"/>
                <w:lang w:eastAsia="pl-PL"/>
              </w:rPr>
              <w:t>(</w:t>
            </w:r>
            <w:r w:rsidRPr="00CB116E">
              <w:rPr>
                <w:rFonts w:ascii="Humanst521EU" w:eastAsia="Times New Roman" w:hAnsi="Humanst521EU" w:cs="Humanst521EU"/>
                <w:i/>
                <w:iCs/>
                <w:color w:val="000000"/>
                <w:sz w:val="17"/>
                <w:szCs w:val="17"/>
                <w:lang w:eastAsia="pl-PL"/>
              </w:rPr>
              <w:t>t</w:t>
            </w:r>
            <w:r w:rsidRPr="00CB116E">
              <w:rPr>
                <w:rFonts w:ascii="Humanst521EU" w:eastAsia="Times New Roman" w:hAnsi="Humanst521EU" w:cs="Humanst521EU"/>
                <w:color w:val="000000"/>
                <w:sz w:val="17"/>
                <w:szCs w:val="17"/>
                <w:lang w:eastAsia="pl-PL"/>
              </w:rPr>
              <w:t>); na tej podstawie wyznacza prędkość ciała</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rozwiązuje złożone zadania obliczeniowe związane z ruchem jednostajnie zmiennym(przeprowadza złożone obliczenia liczbowe za pomocą kalkulatora)</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i/>
                <w:iCs/>
                <w:color w:val="000000"/>
                <w:sz w:val="17"/>
                <w:szCs w:val="17"/>
                <w:lang w:eastAsia="pl-PL"/>
              </w:rPr>
            </w:pPr>
            <w:r w:rsidRPr="00CB116E">
              <w:rPr>
                <w:rFonts w:ascii="Humanst521EU" w:eastAsia="Times New Roman" w:hAnsi="Humanst521EU" w:cs="Humanst521EU"/>
                <w:color w:val="000000"/>
                <w:sz w:val="17"/>
                <w:szCs w:val="17"/>
                <w:lang w:eastAsia="pl-PL"/>
              </w:rPr>
              <w:t xml:space="preserve">• wykorzystuje właściwości funkcji liniowej </w:t>
            </w:r>
            <w:r w:rsidRPr="00CB116E">
              <w:rPr>
                <w:rFonts w:ascii="Humanst521EU" w:eastAsia="Times New Roman" w:hAnsi="Humanst521EU" w:cs="Humanst521EU"/>
                <w:i/>
                <w:iCs/>
                <w:color w:val="000000"/>
                <w:sz w:val="17"/>
                <w:szCs w:val="17"/>
                <w:lang w:eastAsia="pl-PL"/>
              </w:rPr>
              <w:t>f</w:t>
            </w:r>
            <w:r w:rsidRPr="00CB116E">
              <w:rPr>
                <w:rFonts w:ascii="Humanst521EU" w:eastAsia="Times New Roman" w:hAnsi="Humanst521EU" w:cs="Humanst521EU"/>
                <w:color w:val="000000"/>
                <w:sz w:val="17"/>
                <w:szCs w:val="17"/>
                <w:lang w:eastAsia="pl-PL"/>
              </w:rPr>
              <w:t>(</w:t>
            </w:r>
            <w:r w:rsidRPr="00CB116E">
              <w:rPr>
                <w:rFonts w:ascii="Humanst521EU" w:eastAsia="Times New Roman" w:hAnsi="Humanst521EU" w:cs="Humanst521EU"/>
                <w:i/>
                <w:iCs/>
                <w:color w:val="000000"/>
                <w:sz w:val="17"/>
                <w:szCs w:val="17"/>
                <w:lang w:eastAsia="pl-PL"/>
              </w:rPr>
              <w:t>x</w:t>
            </w:r>
            <w:r w:rsidRPr="00CB116E">
              <w:rPr>
                <w:rFonts w:ascii="Humanst521EU" w:eastAsia="Times New Roman" w:hAnsi="Humanst521EU" w:cs="Humanst521EU"/>
                <w:color w:val="000000"/>
                <w:sz w:val="17"/>
                <w:szCs w:val="17"/>
                <w:lang w:eastAsia="pl-PL"/>
              </w:rPr>
              <w:t xml:space="preserve">) = </w:t>
            </w:r>
            <w:proofErr w:type="spellStart"/>
            <w:r w:rsidRPr="00CB116E">
              <w:rPr>
                <w:rFonts w:ascii="Humanst521EU" w:eastAsia="Times New Roman" w:hAnsi="Humanst521EU" w:cs="Humanst521EU"/>
                <w:i/>
                <w:iCs/>
                <w:color w:val="000000"/>
                <w:sz w:val="17"/>
                <w:szCs w:val="17"/>
                <w:lang w:eastAsia="pl-PL"/>
              </w:rPr>
              <w:t>ax</w:t>
            </w:r>
            <w:proofErr w:type="spellEnd"/>
            <w:r w:rsidRPr="00CB116E">
              <w:rPr>
                <w:rFonts w:ascii="Humanst521EU" w:eastAsia="Times New Roman" w:hAnsi="Humanst521EU" w:cs="Humanst521EU"/>
                <w:color w:val="000000"/>
                <w:sz w:val="17"/>
                <w:szCs w:val="17"/>
                <w:lang w:eastAsia="pl-PL"/>
              </w:rPr>
              <w:t xml:space="preserve"> + </w:t>
            </w:r>
            <w:r w:rsidRPr="00CB116E">
              <w:rPr>
                <w:rFonts w:ascii="Humanst521EU" w:eastAsia="Times New Roman" w:hAnsi="Humanst521EU" w:cs="Humanst521EU"/>
                <w:i/>
                <w:iCs/>
                <w:color w:val="000000"/>
                <w:sz w:val="17"/>
                <w:szCs w:val="17"/>
                <w:lang w:eastAsia="pl-PL"/>
              </w:rPr>
              <w:t>b</w:t>
            </w:r>
            <w:r w:rsidRPr="00CB116E">
              <w:rPr>
                <w:rFonts w:ascii="Humanst521EU" w:eastAsia="Times New Roman" w:hAnsi="Humanst521EU" w:cs="Humanst521EU"/>
                <w:color w:val="000000"/>
                <w:sz w:val="17"/>
                <w:szCs w:val="17"/>
                <w:lang w:eastAsia="pl-PL"/>
              </w:rPr>
              <w:t xml:space="preserve"> do interpretacji wykresów(dopasowuje prostą </w:t>
            </w:r>
            <w:r w:rsidRPr="00CB116E">
              <w:rPr>
                <w:rFonts w:ascii="Humanst521EU" w:eastAsia="Times New Roman" w:hAnsi="Humanst521EU" w:cs="Humanst521EU"/>
                <w:i/>
                <w:iCs/>
                <w:color w:val="000000"/>
                <w:sz w:val="17"/>
                <w:szCs w:val="17"/>
                <w:lang w:eastAsia="pl-PL"/>
              </w:rPr>
              <w:t>y</w:t>
            </w:r>
            <w:r w:rsidRPr="00CB116E">
              <w:rPr>
                <w:rFonts w:ascii="Humanst521EU" w:eastAsia="Times New Roman" w:hAnsi="Humanst521EU" w:cs="Humanst521EU"/>
                <w:color w:val="000000"/>
                <w:sz w:val="17"/>
                <w:szCs w:val="17"/>
                <w:lang w:eastAsia="pl-PL"/>
              </w:rPr>
              <w:t xml:space="preserve"> = </w:t>
            </w:r>
            <w:proofErr w:type="spellStart"/>
            <w:r w:rsidRPr="00CB116E">
              <w:rPr>
                <w:rFonts w:ascii="Humanst521EU" w:eastAsia="Times New Roman" w:hAnsi="Humanst521EU" w:cs="Humanst521EU"/>
                <w:i/>
                <w:iCs/>
                <w:color w:val="000000"/>
                <w:sz w:val="17"/>
                <w:szCs w:val="17"/>
                <w:lang w:eastAsia="pl-PL"/>
              </w:rPr>
              <w:t>ax</w:t>
            </w:r>
            <w:proofErr w:type="spellEnd"/>
            <w:r w:rsidRPr="00CB116E">
              <w:rPr>
                <w:rFonts w:ascii="Humanst521EU" w:eastAsia="Times New Roman" w:hAnsi="Humanst521EU" w:cs="Humanst521EU"/>
                <w:color w:val="000000"/>
                <w:sz w:val="17"/>
                <w:szCs w:val="17"/>
                <w:lang w:eastAsia="pl-PL"/>
              </w:rPr>
              <w:t xml:space="preserve"> + </w:t>
            </w:r>
            <w:r w:rsidRPr="00CB116E">
              <w:rPr>
                <w:rFonts w:ascii="Humanst521EU" w:eastAsia="Times New Roman" w:hAnsi="Humanst521EU" w:cs="Humanst521EU"/>
                <w:i/>
                <w:iCs/>
                <w:color w:val="000000"/>
                <w:sz w:val="17"/>
                <w:szCs w:val="17"/>
                <w:lang w:eastAsia="pl-PL"/>
              </w:rPr>
              <w:t>b</w:t>
            </w:r>
            <w:r w:rsidRPr="00CB116E">
              <w:rPr>
                <w:rFonts w:ascii="Humanst521EU" w:eastAsia="Times New Roman" w:hAnsi="Humanst521EU" w:cs="Humanst521EU"/>
                <w:color w:val="000000"/>
                <w:sz w:val="17"/>
                <w:szCs w:val="17"/>
                <w:lang w:eastAsia="pl-PL"/>
              </w:rPr>
              <w:t xml:space="preserve"> do wykresu i ocenia trafność tego postępowania; oblicza wartości współczynników </w:t>
            </w:r>
            <w:r w:rsidRPr="00CB116E">
              <w:rPr>
                <w:rFonts w:ascii="Humanst521EU" w:eastAsia="Times New Roman" w:hAnsi="Humanst521EU" w:cs="Humanst521EU"/>
                <w:i/>
                <w:iCs/>
                <w:color w:val="000000"/>
                <w:sz w:val="17"/>
                <w:szCs w:val="17"/>
                <w:lang w:eastAsia="pl-PL"/>
              </w:rPr>
              <w:t>a</w:t>
            </w:r>
            <w:r w:rsidRPr="00CB116E">
              <w:rPr>
                <w:rFonts w:ascii="Humanst521EU" w:eastAsia="Times New Roman" w:hAnsi="Humanst521EU" w:cs="Humanst521EU"/>
                <w:color w:val="000000"/>
                <w:sz w:val="17"/>
                <w:szCs w:val="17"/>
                <w:lang w:eastAsia="pl-PL"/>
              </w:rPr>
              <w:t> i </w:t>
            </w:r>
            <w:r w:rsidRPr="00CB116E">
              <w:rPr>
                <w:rFonts w:ascii="Humanst521EU" w:eastAsia="Times New Roman" w:hAnsi="Humanst521EU" w:cs="Humanst521EU"/>
                <w:i/>
                <w:iCs/>
                <w:color w:val="000000"/>
                <w:sz w:val="17"/>
                <w:szCs w:val="17"/>
                <w:lang w:eastAsia="pl-PL"/>
              </w:rPr>
              <w:t>b)</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samodzielnie wykonuje projekt badania dotyczącego ruchu jednostajnie zmiennego(np. wyznaczenia przyspieszenia w ruchu jednostajnie zmiennym); sporządza tabele wyników pomiaru</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xml:space="preserve">• wyprowadza wzór na drogę w ruchu jednostajnie zmiennym z wykresu zależności prędkości od czasu </w:t>
            </w:r>
            <w:r w:rsidRPr="00CB116E">
              <w:rPr>
                <w:rFonts w:ascii="Humanst521EU" w:eastAsia="Times New Roman" w:hAnsi="Humanst521EU" w:cs="Humanst521EU"/>
                <w:i/>
                <w:iCs/>
                <w:color w:val="000000"/>
                <w:sz w:val="17"/>
                <w:szCs w:val="17"/>
                <w:lang w:eastAsia="pl-PL"/>
              </w:rPr>
              <w:t>v</w:t>
            </w:r>
            <w:r w:rsidRPr="00CB116E">
              <w:rPr>
                <w:rFonts w:ascii="Humanst521EU" w:eastAsia="Times New Roman" w:hAnsi="Humanst521EU" w:cs="Humanst521EU"/>
                <w:color w:val="000000"/>
                <w:sz w:val="17"/>
                <w:szCs w:val="17"/>
                <w:lang w:eastAsia="pl-PL"/>
              </w:rPr>
              <w:t>(</w:t>
            </w:r>
            <w:r w:rsidRPr="00CB116E">
              <w:rPr>
                <w:rFonts w:ascii="Humanst521EU" w:eastAsia="Times New Roman" w:hAnsi="Humanst521EU" w:cs="Humanst521EU"/>
                <w:i/>
                <w:iCs/>
                <w:color w:val="000000"/>
                <w:sz w:val="17"/>
                <w:szCs w:val="17"/>
                <w:lang w:eastAsia="pl-PL"/>
              </w:rPr>
              <w:t>t</w:t>
            </w:r>
            <w:r w:rsidRPr="00CB116E">
              <w:rPr>
                <w:rFonts w:ascii="Humanst521EU" w:eastAsia="Times New Roman" w:hAnsi="Humanst521EU" w:cs="Humanst521EU"/>
                <w:color w:val="000000"/>
                <w:sz w:val="17"/>
                <w:szCs w:val="17"/>
                <w:lang w:eastAsia="pl-PL"/>
              </w:rPr>
              <w:t>)</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rozwiązuje złożone zadania obliczeniowe związane z ruchem jednostajnie zmiennym(przeprowadza złożone obliczenia liczbowe za pomocą kalkulatora)</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xml:space="preserve"> </w:t>
            </w:r>
          </w:p>
        </w:tc>
      </w:tr>
      <w:tr w:rsidR="00CB116E" w:rsidRPr="00CB116E" w:rsidTr="00CB116E">
        <w:trPr>
          <w:trHeight w:val="407"/>
        </w:trPr>
        <w:tc>
          <w:tcPr>
            <w:tcW w:w="13754"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116E" w:rsidRPr="00CB116E" w:rsidRDefault="00CB116E" w:rsidP="00CB116E">
            <w:pPr>
              <w:widowControl w:val="0"/>
              <w:autoSpaceDE w:val="0"/>
              <w:autoSpaceDN w:val="0"/>
              <w:adjustRightInd w:val="0"/>
              <w:spacing w:after="0" w:line="240" w:lineRule="auto"/>
              <w:jc w:val="center"/>
              <w:rPr>
                <w:rFonts w:ascii="Humanst521EU" w:eastAsia="Times New Roman" w:hAnsi="Humanst521EU" w:cs="Humanst521EU"/>
                <w:color w:val="B8272D"/>
                <w:sz w:val="17"/>
                <w:szCs w:val="17"/>
                <w:lang w:eastAsia="pl-PL"/>
              </w:rPr>
            </w:pPr>
            <w:r w:rsidRPr="00CB116E">
              <w:rPr>
                <w:rFonts w:ascii="Humanst521EU" w:eastAsia="Times New Roman" w:hAnsi="Humanst521EU" w:cs="Humanst521EU"/>
                <w:b/>
                <w:bCs/>
                <w:color w:val="B8272D"/>
                <w:sz w:val="17"/>
                <w:szCs w:val="17"/>
                <w:lang w:eastAsia="pl-PL"/>
              </w:rPr>
              <w:lastRenderedPageBreak/>
              <w:t>Ocena</w:t>
            </w:r>
          </w:p>
        </w:tc>
      </w:tr>
      <w:tr w:rsidR="00CB116E" w:rsidRPr="00CB116E" w:rsidTr="00CB116E">
        <w:trPr>
          <w:trHeight w:val="380"/>
        </w:trPr>
        <w:tc>
          <w:tcPr>
            <w:tcW w:w="3447" w:type="dxa"/>
            <w:tcBorders>
              <w:top w:val="single" w:sz="4" w:space="0" w:color="000000"/>
              <w:left w:val="single" w:sz="4" w:space="0" w:color="000000"/>
              <w:bottom w:val="single" w:sz="8" w:space="0" w:color="000000"/>
              <w:right w:val="single" w:sz="4" w:space="0" w:color="000000"/>
            </w:tcBorders>
            <w:shd w:val="clear" w:color="auto" w:fill="FFFFFF" w:themeFill="background1"/>
            <w:vAlign w:val="center"/>
          </w:tcPr>
          <w:p w:rsidR="00CB116E" w:rsidRPr="00CB116E" w:rsidRDefault="00CB116E" w:rsidP="00CB116E">
            <w:pPr>
              <w:widowControl w:val="0"/>
              <w:autoSpaceDE w:val="0"/>
              <w:autoSpaceDN w:val="0"/>
              <w:adjustRightInd w:val="0"/>
              <w:spacing w:after="0" w:line="240" w:lineRule="auto"/>
              <w:jc w:val="center"/>
              <w:rPr>
                <w:rFonts w:ascii="Humanst521EU" w:eastAsia="Times New Roman" w:hAnsi="Humanst521EU" w:cs="Humanst521EU"/>
                <w:color w:val="B8272D"/>
                <w:sz w:val="17"/>
                <w:szCs w:val="17"/>
                <w:lang w:eastAsia="pl-PL"/>
              </w:rPr>
            </w:pPr>
            <w:r w:rsidRPr="00CB116E">
              <w:rPr>
                <w:rFonts w:ascii="Humanst521EU" w:eastAsia="Times New Roman" w:hAnsi="Humanst521EU" w:cs="Humanst521EU"/>
                <w:b/>
                <w:bCs/>
                <w:color w:val="B8272D"/>
                <w:sz w:val="17"/>
                <w:szCs w:val="17"/>
                <w:lang w:eastAsia="pl-PL"/>
              </w:rPr>
              <w:t>Stopień dopuszczający</w:t>
            </w:r>
          </w:p>
        </w:tc>
        <w:tc>
          <w:tcPr>
            <w:tcW w:w="3435" w:type="dxa"/>
            <w:tcBorders>
              <w:top w:val="single" w:sz="4" w:space="0" w:color="000000"/>
              <w:left w:val="single" w:sz="4" w:space="0" w:color="000000"/>
              <w:bottom w:val="single" w:sz="8" w:space="0" w:color="000000"/>
              <w:right w:val="single" w:sz="4" w:space="0" w:color="000000"/>
            </w:tcBorders>
            <w:shd w:val="clear" w:color="auto" w:fill="FFFFFF" w:themeFill="background1"/>
            <w:vAlign w:val="center"/>
          </w:tcPr>
          <w:p w:rsidR="00CB116E" w:rsidRPr="00CB116E" w:rsidRDefault="00CB116E" w:rsidP="00CB116E">
            <w:pPr>
              <w:widowControl w:val="0"/>
              <w:autoSpaceDE w:val="0"/>
              <w:autoSpaceDN w:val="0"/>
              <w:adjustRightInd w:val="0"/>
              <w:spacing w:after="0" w:line="240" w:lineRule="auto"/>
              <w:jc w:val="center"/>
              <w:rPr>
                <w:rFonts w:ascii="Humanst521EU" w:eastAsia="Times New Roman" w:hAnsi="Humanst521EU" w:cs="Humanst521EU"/>
                <w:color w:val="B8272D"/>
                <w:sz w:val="17"/>
                <w:szCs w:val="17"/>
                <w:lang w:eastAsia="pl-PL"/>
              </w:rPr>
            </w:pPr>
            <w:r w:rsidRPr="00CB116E">
              <w:rPr>
                <w:rFonts w:ascii="Humanst521EU" w:eastAsia="Times New Roman" w:hAnsi="Humanst521EU" w:cs="Humanst521EU"/>
                <w:b/>
                <w:bCs/>
                <w:color w:val="B8272D"/>
                <w:sz w:val="17"/>
                <w:szCs w:val="17"/>
                <w:lang w:eastAsia="pl-PL"/>
              </w:rPr>
              <w:t>Stopień dostateczny</w:t>
            </w:r>
          </w:p>
        </w:tc>
        <w:tc>
          <w:tcPr>
            <w:tcW w:w="3435" w:type="dxa"/>
            <w:tcBorders>
              <w:top w:val="single" w:sz="4" w:space="0" w:color="000000"/>
              <w:left w:val="single" w:sz="4" w:space="0" w:color="000000"/>
              <w:bottom w:val="single" w:sz="8" w:space="0" w:color="000000"/>
              <w:right w:val="single" w:sz="4" w:space="0" w:color="000000"/>
            </w:tcBorders>
            <w:shd w:val="clear" w:color="auto" w:fill="FFFFFF" w:themeFill="background1"/>
            <w:vAlign w:val="center"/>
          </w:tcPr>
          <w:p w:rsidR="00CB116E" w:rsidRPr="00CB116E" w:rsidRDefault="00CB116E" w:rsidP="00CB116E">
            <w:pPr>
              <w:widowControl w:val="0"/>
              <w:autoSpaceDE w:val="0"/>
              <w:autoSpaceDN w:val="0"/>
              <w:adjustRightInd w:val="0"/>
              <w:spacing w:after="0" w:line="240" w:lineRule="auto"/>
              <w:jc w:val="center"/>
              <w:rPr>
                <w:rFonts w:ascii="Humanst521EU" w:eastAsia="Times New Roman" w:hAnsi="Humanst521EU" w:cs="Humanst521EU"/>
                <w:color w:val="B8272D"/>
                <w:sz w:val="17"/>
                <w:szCs w:val="17"/>
                <w:lang w:eastAsia="pl-PL"/>
              </w:rPr>
            </w:pPr>
            <w:r w:rsidRPr="00CB116E">
              <w:rPr>
                <w:rFonts w:ascii="Humanst521EU" w:eastAsia="Times New Roman" w:hAnsi="Humanst521EU" w:cs="Humanst521EU"/>
                <w:b/>
                <w:bCs/>
                <w:color w:val="B8272D"/>
                <w:sz w:val="17"/>
                <w:szCs w:val="17"/>
                <w:lang w:eastAsia="pl-PL"/>
              </w:rPr>
              <w:t>Stopień dobry</w:t>
            </w:r>
          </w:p>
        </w:tc>
        <w:tc>
          <w:tcPr>
            <w:tcW w:w="3437" w:type="dxa"/>
            <w:tcBorders>
              <w:top w:val="single" w:sz="4" w:space="0" w:color="000000"/>
              <w:left w:val="single" w:sz="4" w:space="0" w:color="000000"/>
              <w:bottom w:val="single" w:sz="8" w:space="0" w:color="000000"/>
              <w:right w:val="single" w:sz="4" w:space="0" w:color="000000"/>
            </w:tcBorders>
            <w:shd w:val="clear" w:color="auto" w:fill="FFFFFF" w:themeFill="background1"/>
            <w:vAlign w:val="center"/>
          </w:tcPr>
          <w:p w:rsidR="00CB116E" w:rsidRPr="00CB116E" w:rsidRDefault="00CB116E" w:rsidP="00CB116E">
            <w:pPr>
              <w:widowControl w:val="0"/>
              <w:autoSpaceDE w:val="0"/>
              <w:autoSpaceDN w:val="0"/>
              <w:adjustRightInd w:val="0"/>
              <w:spacing w:after="0" w:line="240" w:lineRule="auto"/>
              <w:jc w:val="center"/>
              <w:rPr>
                <w:rFonts w:ascii="Humanst521EU" w:eastAsia="Times New Roman" w:hAnsi="Humanst521EU" w:cs="Humanst521EU"/>
                <w:color w:val="B8272D"/>
                <w:sz w:val="17"/>
                <w:szCs w:val="17"/>
                <w:lang w:eastAsia="pl-PL"/>
              </w:rPr>
            </w:pPr>
            <w:r w:rsidRPr="00CB116E">
              <w:rPr>
                <w:rFonts w:ascii="Humanst521EU" w:eastAsia="Times New Roman" w:hAnsi="Humanst521EU" w:cs="Humanst521EU"/>
                <w:b/>
                <w:bCs/>
                <w:color w:val="B8272D"/>
                <w:sz w:val="17"/>
                <w:szCs w:val="17"/>
                <w:lang w:eastAsia="pl-PL"/>
              </w:rPr>
              <w:t>Stopień bardzo dobry</w:t>
            </w:r>
          </w:p>
        </w:tc>
      </w:tr>
      <w:tr w:rsidR="00CB116E" w:rsidRPr="00CB116E" w:rsidTr="00CB116E">
        <w:trPr>
          <w:trHeight w:val="7644"/>
        </w:trPr>
        <w:tc>
          <w:tcPr>
            <w:tcW w:w="3447" w:type="dxa"/>
            <w:tcBorders>
              <w:top w:val="single" w:sz="8" w:space="0" w:color="000000"/>
              <w:left w:val="single" w:sz="4" w:space="0" w:color="000000"/>
              <w:bottom w:val="single" w:sz="4" w:space="0" w:color="000000"/>
              <w:right w:val="single" w:sz="4" w:space="0" w:color="000000"/>
            </w:tcBorders>
            <w:shd w:val="clear" w:color="auto" w:fill="FFFFFF" w:themeFill="background1"/>
          </w:tcPr>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analizuje wykresy zależności drogi, położenia i prędkości od czasu; rysuje te wykresy na podstawie opisu słownego</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xml:space="preserve">• stosuje wzór na drogę w ruchu jednostajnie prostoliniowym </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klasyfikuje ruchy ze względu na prędkość</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wskazuje zależności między położeniem, prędkością i przyspieszeniem w ruchu jednostajnie zmiennym</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wskazuje przykłady ruchów krzywoliniowych i prostoliniowych w przyrodzie i życiu codziennym</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wyjaśnia, czym tor różni się od drogi; klasyfikuje ruchy ze względu na tor zakreślany przez ciało</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wyznacza konstrukcyjnie styczną do krzywej</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przedstawia graficznie wektory prędkości średniej i chwilowej</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xml:space="preserve">• stosuje pojęcie </w:t>
            </w:r>
            <w:r w:rsidRPr="00CB116E">
              <w:rPr>
                <w:rFonts w:ascii="Humanst521EU" w:eastAsia="Times New Roman" w:hAnsi="Humanst521EU" w:cs="Humanst521EU"/>
                <w:i/>
                <w:iCs/>
                <w:color w:val="000000"/>
                <w:sz w:val="17"/>
                <w:szCs w:val="17"/>
                <w:lang w:eastAsia="pl-PL"/>
              </w:rPr>
              <w:t>wektor przemieszczenia</w:t>
            </w:r>
            <w:r w:rsidRPr="00CB116E">
              <w:rPr>
                <w:rFonts w:ascii="Humanst521EU" w:eastAsia="Times New Roman" w:hAnsi="Humanst521EU" w:cs="Humanst521EU"/>
                <w:color w:val="000000"/>
                <w:sz w:val="17"/>
                <w:szCs w:val="17"/>
                <w:lang w:eastAsia="pl-PL"/>
              </w:rPr>
              <w:t>; wyznacza wektor przemieszczenia jako różnicę wektorów położenia końcowego i położenia początkowego</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wskazuje przykłady względności ruchu</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i/>
                <w:iCs/>
                <w:color w:val="000000"/>
                <w:sz w:val="17"/>
                <w:szCs w:val="17"/>
                <w:lang w:eastAsia="pl-PL"/>
              </w:rPr>
            </w:pPr>
            <w:r w:rsidRPr="00CB116E">
              <w:rPr>
                <w:rFonts w:ascii="Humanst521EU" w:eastAsia="Times New Roman" w:hAnsi="Humanst521EU" w:cs="Humanst521EU"/>
                <w:color w:val="000000"/>
                <w:sz w:val="17"/>
                <w:szCs w:val="17"/>
                <w:lang w:eastAsia="pl-PL"/>
              </w:rPr>
              <w:t xml:space="preserve">• opisuje ruch jednostajny po okręgu, posługując się pojęciami </w:t>
            </w:r>
            <w:r w:rsidRPr="00CB116E">
              <w:rPr>
                <w:rFonts w:ascii="Humanst521EU" w:eastAsia="Times New Roman" w:hAnsi="Humanst521EU" w:cs="Humanst521EU"/>
                <w:i/>
                <w:iCs/>
                <w:color w:val="000000"/>
                <w:sz w:val="17"/>
                <w:szCs w:val="17"/>
                <w:lang w:eastAsia="pl-PL"/>
              </w:rPr>
              <w:t xml:space="preserve">okres </w:t>
            </w:r>
            <w:r w:rsidRPr="00CB116E">
              <w:rPr>
                <w:rFonts w:ascii="Humanst521EU" w:eastAsia="Times New Roman" w:hAnsi="Humanst521EU" w:cs="Humanst521EU"/>
                <w:color w:val="000000"/>
                <w:sz w:val="17"/>
                <w:szCs w:val="17"/>
                <w:lang w:eastAsia="pl-PL"/>
              </w:rPr>
              <w:t>i </w:t>
            </w:r>
            <w:r w:rsidRPr="00CB116E">
              <w:rPr>
                <w:rFonts w:ascii="Humanst521EU" w:eastAsia="Times New Roman" w:hAnsi="Humanst521EU" w:cs="Humanst521EU"/>
                <w:i/>
                <w:iCs/>
                <w:color w:val="000000"/>
                <w:sz w:val="17"/>
                <w:szCs w:val="17"/>
                <w:lang w:eastAsia="pl-PL"/>
              </w:rPr>
              <w:t>częstotliwość</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stosuje radian jako miarę łukową kąta</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xml:space="preserve">• opisuje ruch jednostajny po okręgu i ruch jednostajnie zmienny po okręgu; wskazuje cechy wspólne i różnice </w:t>
            </w:r>
          </w:p>
        </w:tc>
        <w:tc>
          <w:tcPr>
            <w:tcW w:w="3435" w:type="dxa"/>
            <w:tcBorders>
              <w:top w:val="single" w:sz="8" w:space="0" w:color="000000"/>
              <w:left w:val="single" w:sz="4" w:space="0" w:color="000000"/>
              <w:bottom w:val="single" w:sz="4" w:space="0" w:color="000000"/>
              <w:right w:val="single" w:sz="4" w:space="0" w:color="000000"/>
            </w:tcBorders>
            <w:shd w:val="clear" w:color="auto" w:fill="FFFFFF" w:themeFill="background1"/>
          </w:tcPr>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wyjaśnia różnicę między prędkością średnią a prędkością chwilową; wyjaśnia, kiedy te prędkości są sobie równe</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wykorzystuje związki między położeniem a prędkością w ruchu jednostajnym do obliczania parametrów ruchu</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rysuje i interpretuje wykresy zależności parametrów ruchu jednostajnego od czasu</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rozwiązuje proste zadania obliczeniowe z wykorzystaniem równania ruchu jednostajnego</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projektuje doświadczenie i wykonuje pomiary związane z badaniem ruchu jednostajnego prostoliniowego</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opisuje i analizuje wyniki doświadczenia</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opisuje podstawowe zasady określania niepewności pomiaru (szacowanie niepewności pomiaru, obliczanie niepewności względnej, wskazywanie wielkości, której pomiar decydująco wpływa na niepewność otrzymanego wyniku)</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opisuje ruch ciała za pomocą tabeli i wykresu – na podstawie pomiarów z bezpośredniej obserwacji lub z filmu; podaje czas i współrzędną położenia</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opisuje ruch, określając prędkość średnią i średnią wartość prędkości</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rysuje i interpretuje wykresy położenia, prędkości i drogi przy skokowych zmianach prędkości oraz zmianach zwrotu prędkości</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i/>
                <w:iCs/>
                <w:color w:val="000000"/>
                <w:sz w:val="17"/>
                <w:szCs w:val="17"/>
                <w:lang w:eastAsia="pl-PL"/>
              </w:rPr>
            </w:pPr>
            <w:r w:rsidRPr="00CB116E">
              <w:rPr>
                <w:rFonts w:ascii="Humanst521EU" w:eastAsia="Times New Roman" w:hAnsi="Humanst521EU" w:cs="Humanst521EU"/>
                <w:color w:val="000000"/>
                <w:sz w:val="17"/>
                <w:szCs w:val="17"/>
                <w:lang w:eastAsia="pl-PL"/>
              </w:rPr>
              <w:t xml:space="preserve">• posługuje się pojęciami </w:t>
            </w:r>
            <w:r w:rsidRPr="00CB116E">
              <w:rPr>
                <w:rFonts w:ascii="Humanst521EU" w:eastAsia="Times New Roman" w:hAnsi="Humanst521EU" w:cs="Humanst521EU"/>
                <w:i/>
                <w:iCs/>
                <w:color w:val="000000"/>
                <w:sz w:val="17"/>
                <w:szCs w:val="17"/>
                <w:lang w:eastAsia="pl-PL"/>
              </w:rPr>
              <w:t xml:space="preserve">przyspieszenie średnie </w:t>
            </w:r>
            <w:r w:rsidRPr="00CB116E">
              <w:rPr>
                <w:rFonts w:ascii="Humanst521EU" w:eastAsia="Times New Roman" w:hAnsi="Humanst521EU" w:cs="Humanst521EU"/>
                <w:color w:val="000000"/>
                <w:sz w:val="17"/>
                <w:szCs w:val="17"/>
                <w:lang w:eastAsia="pl-PL"/>
              </w:rPr>
              <w:t>i </w:t>
            </w:r>
            <w:r w:rsidRPr="00CB116E">
              <w:rPr>
                <w:rFonts w:ascii="Humanst521EU" w:eastAsia="Times New Roman" w:hAnsi="Humanst521EU" w:cs="Humanst521EU"/>
                <w:i/>
                <w:iCs/>
                <w:color w:val="000000"/>
                <w:sz w:val="17"/>
                <w:szCs w:val="17"/>
                <w:lang w:eastAsia="pl-PL"/>
              </w:rPr>
              <w:t>przyspieszenie chwilowe</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wyjaśnia, czym charakteryzuje się ruch jednostajnie zmienny</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definiuje zależność prędkości w ruchu jednostajnie zmiennym od czasu; wykorzystuje ją w zadaniach</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xml:space="preserve"> </w:t>
            </w:r>
          </w:p>
        </w:tc>
        <w:tc>
          <w:tcPr>
            <w:tcW w:w="3435" w:type="dxa"/>
            <w:tcBorders>
              <w:top w:val="single" w:sz="8" w:space="0" w:color="000000"/>
              <w:left w:val="single" w:sz="4" w:space="0" w:color="000000"/>
              <w:bottom w:val="single" w:sz="4" w:space="0" w:color="000000"/>
              <w:right w:val="single" w:sz="4" w:space="0" w:color="000000"/>
            </w:tcBorders>
            <w:shd w:val="clear" w:color="auto" w:fill="FFFFFF" w:themeFill="background1"/>
          </w:tcPr>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xml:space="preserve">• wykorzystuje właściwości funkcji kwadratowej </w:t>
            </w:r>
            <w:r w:rsidRPr="00CB116E">
              <w:rPr>
                <w:rFonts w:ascii="Humanst521EU" w:eastAsia="Times New Roman" w:hAnsi="Humanst521EU" w:cs="Humanst521EU"/>
                <w:i/>
                <w:iCs/>
                <w:color w:val="000000"/>
                <w:sz w:val="17"/>
                <w:szCs w:val="17"/>
                <w:lang w:eastAsia="pl-PL"/>
              </w:rPr>
              <w:t>f</w:t>
            </w:r>
            <w:r w:rsidRPr="00CB116E">
              <w:rPr>
                <w:rFonts w:ascii="Humanst521EU" w:eastAsia="Times New Roman" w:hAnsi="Humanst521EU" w:cs="Humanst521EU"/>
                <w:color w:val="000000"/>
                <w:sz w:val="17"/>
                <w:szCs w:val="17"/>
                <w:lang w:eastAsia="pl-PL"/>
              </w:rPr>
              <w:t>(</w:t>
            </w:r>
            <w:r w:rsidRPr="00CB116E">
              <w:rPr>
                <w:rFonts w:ascii="Humanst521EU" w:eastAsia="Times New Roman" w:hAnsi="Humanst521EU" w:cs="Humanst521EU"/>
                <w:i/>
                <w:iCs/>
                <w:color w:val="000000"/>
                <w:sz w:val="17"/>
                <w:szCs w:val="17"/>
                <w:lang w:eastAsia="pl-PL"/>
              </w:rPr>
              <w:t>x</w:t>
            </w:r>
            <w:r w:rsidRPr="00CB116E">
              <w:rPr>
                <w:rFonts w:ascii="Humanst521EU" w:eastAsia="Times New Roman" w:hAnsi="Humanst521EU" w:cs="Humanst521EU"/>
                <w:color w:val="000000"/>
                <w:sz w:val="17"/>
                <w:szCs w:val="17"/>
                <w:lang w:eastAsia="pl-PL"/>
              </w:rPr>
              <w:t xml:space="preserve">) = </w:t>
            </w:r>
            <w:proofErr w:type="spellStart"/>
            <w:r w:rsidRPr="00CB116E">
              <w:rPr>
                <w:rFonts w:ascii="Humanst521EU" w:eastAsia="Times New Roman" w:hAnsi="Humanst521EU" w:cs="Humanst521EU"/>
                <w:i/>
                <w:iCs/>
                <w:color w:val="000000"/>
                <w:sz w:val="17"/>
                <w:szCs w:val="17"/>
                <w:lang w:eastAsia="pl-PL"/>
              </w:rPr>
              <w:t>ax</w:t>
            </w:r>
            <w:proofErr w:type="spellEnd"/>
            <w:r w:rsidRPr="00CB116E">
              <w:rPr>
                <w:rFonts w:ascii="Humanst521EU" w:eastAsia="Times New Roman" w:hAnsi="Humanst521EU" w:cs="Humanst521EU"/>
                <w:i/>
                <w:iCs/>
                <w:color w:val="000000"/>
                <w:sz w:val="17"/>
                <w:szCs w:val="17"/>
                <w:lang w:eastAsia="pl-PL"/>
              </w:rPr>
              <w:t xml:space="preserve"> </w:t>
            </w:r>
            <w:r w:rsidRPr="00CB116E">
              <w:rPr>
                <w:rFonts w:ascii="Humanst521EU" w:eastAsia="Times New Roman" w:hAnsi="Humanst521EU" w:cs="Humanst521EU"/>
                <w:color w:val="000000"/>
                <w:sz w:val="12"/>
                <w:szCs w:val="12"/>
                <w:lang w:eastAsia="pl-PL"/>
              </w:rPr>
              <w:t>2</w:t>
            </w:r>
            <w:r w:rsidRPr="00CB116E">
              <w:rPr>
                <w:rFonts w:ascii="Humanst521EU" w:eastAsia="Times New Roman" w:hAnsi="Humanst521EU" w:cs="Humanst521EU"/>
                <w:color w:val="000000"/>
                <w:sz w:val="17"/>
                <w:szCs w:val="17"/>
                <w:lang w:eastAsia="pl-PL"/>
              </w:rPr>
              <w:t xml:space="preserve"> + </w:t>
            </w:r>
            <w:proofErr w:type="spellStart"/>
            <w:r w:rsidRPr="00CB116E">
              <w:rPr>
                <w:rFonts w:ascii="Humanst521EU" w:eastAsia="Times New Roman" w:hAnsi="Humanst521EU" w:cs="Humanst521EU"/>
                <w:i/>
                <w:iCs/>
                <w:color w:val="000000"/>
                <w:sz w:val="17"/>
                <w:szCs w:val="17"/>
                <w:lang w:eastAsia="pl-PL"/>
              </w:rPr>
              <w:t>bx</w:t>
            </w:r>
            <w:proofErr w:type="spellEnd"/>
            <w:r w:rsidRPr="00CB116E">
              <w:rPr>
                <w:rFonts w:ascii="Humanst521EU" w:eastAsia="Times New Roman" w:hAnsi="Humanst521EU" w:cs="Humanst521EU"/>
                <w:color w:val="000000"/>
                <w:sz w:val="17"/>
                <w:szCs w:val="17"/>
                <w:lang w:eastAsia="pl-PL"/>
              </w:rPr>
              <w:t xml:space="preserve"> + </w:t>
            </w:r>
            <w:r w:rsidRPr="00CB116E">
              <w:rPr>
                <w:rFonts w:ascii="Humanst521EU" w:eastAsia="Times New Roman" w:hAnsi="Humanst521EU" w:cs="Humanst521EU"/>
                <w:i/>
                <w:iCs/>
                <w:color w:val="000000"/>
                <w:sz w:val="17"/>
                <w:szCs w:val="17"/>
                <w:lang w:eastAsia="pl-PL"/>
              </w:rPr>
              <w:t xml:space="preserve">c </w:t>
            </w:r>
            <w:r w:rsidRPr="00CB116E">
              <w:rPr>
                <w:rFonts w:ascii="Humanst521EU" w:eastAsia="Times New Roman" w:hAnsi="Humanst521EU" w:cs="Humanst521EU"/>
                <w:color w:val="000000"/>
                <w:sz w:val="17"/>
                <w:szCs w:val="17"/>
                <w:lang w:eastAsia="pl-PL"/>
              </w:rPr>
              <w:t>do interpretacji wykresów zależności drogi od czasu i zależności położenia od czasu w ruchu jednostajnie zmiennym</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i/>
                <w:iCs/>
                <w:color w:val="000000"/>
                <w:sz w:val="17"/>
                <w:szCs w:val="17"/>
                <w:lang w:eastAsia="pl-PL"/>
              </w:rPr>
            </w:pPr>
            <w:r w:rsidRPr="00CB116E">
              <w:rPr>
                <w:rFonts w:ascii="Humanst521EU" w:eastAsia="Times New Roman" w:hAnsi="Humanst521EU" w:cs="Humanst521EU"/>
                <w:color w:val="000000"/>
                <w:sz w:val="17"/>
                <w:szCs w:val="17"/>
                <w:lang w:eastAsia="pl-PL"/>
              </w:rPr>
              <w:t xml:space="preserve">• rozwiązuje złożone zadania obliczeniowe i konstrukcyjne dotyczące ruchu krzywoliniowego, posługując się pojęciami </w:t>
            </w:r>
            <w:r w:rsidRPr="00CB116E">
              <w:rPr>
                <w:rFonts w:ascii="Humanst521EU" w:eastAsia="Times New Roman" w:hAnsi="Humanst521EU" w:cs="Humanst521EU"/>
                <w:i/>
                <w:iCs/>
                <w:color w:val="000000"/>
                <w:sz w:val="17"/>
                <w:szCs w:val="17"/>
                <w:lang w:eastAsia="pl-PL"/>
              </w:rPr>
              <w:t xml:space="preserve">prędkość średnia </w:t>
            </w:r>
            <w:r w:rsidRPr="00CB116E">
              <w:rPr>
                <w:rFonts w:ascii="Humanst521EU" w:eastAsia="Times New Roman" w:hAnsi="Humanst521EU" w:cs="Humanst521EU"/>
                <w:color w:val="000000"/>
                <w:sz w:val="17"/>
                <w:szCs w:val="17"/>
                <w:lang w:eastAsia="pl-PL"/>
              </w:rPr>
              <w:t>i </w:t>
            </w:r>
            <w:r w:rsidRPr="00CB116E">
              <w:rPr>
                <w:rFonts w:ascii="Humanst521EU" w:eastAsia="Times New Roman" w:hAnsi="Humanst521EU" w:cs="Humanst521EU"/>
                <w:i/>
                <w:iCs/>
                <w:color w:val="000000"/>
                <w:sz w:val="17"/>
                <w:szCs w:val="17"/>
                <w:lang w:eastAsia="pl-PL"/>
              </w:rPr>
              <w:t>prędkość chwilowa</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wyjaśnia graficznie, że rzut poziomy jest złożeniem ruchu poziomego i pionowego; wykazuje doświadczalnie niezależność tych ruchów</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i/>
                <w:iCs/>
                <w:color w:val="000000"/>
                <w:sz w:val="17"/>
                <w:szCs w:val="17"/>
                <w:lang w:eastAsia="pl-PL"/>
              </w:rPr>
            </w:pPr>
            <w:r w:rsidRPr="00CB116E">
              <w:rPr>
                <w:rFonts w:ascii="Humanst521EU" w:eastAsia="Times New Roman" w:hAnsi="Humanst521EU" w:cs="Humanst521EU"/>
                <w:color w:val="000000"/>
                <w:sz w:val="17"/>
                <w:szCs w:val="17"/>
                <w:lang w:eastAsia="pl-PL"/>
              </w:rPr>
              <w:t xml:space="preserve">• opisuje położenie ciała za pomocą współrzędnych </w:t>
            </w:r>
            <w:r w:rsidRPr="00CB116E">
              <w:rPr>
                <w:rFonts w:ascii="Humanst521EU" w:eastAsia="Times New Roman" w:hAnsi="Humanst521EU" w:cs="Humanst521EU"/>
                <w:i/>
                <w:iCs/>
                <w:color w:val="000000"/>
                <w:sz w:val="17"/>
                <w:szCs w:val="17"/>
                <w:lang w:eastAsia="pl-PL"/>
              </w:rPr>
              <w:t>x</w:t>
            </w:r>
            <w:r w:rsidRPr="00CB116E">
              <w:rPr>
                <w:rFonts w:ascii="Humanst521EU" w:eastAsia="Times New Roman" w:hAnsi="Humanst521EU" w:cs="Humanst521EU"/>
                <w:color w:val="000000"/>
                <w:sz w:val="17"/>
                <w:szCs w:val="17"/>
                <w:lang w:eastAsia="pl-PL"/>
              </w:rPr>
              <w:t xml:space="preserve"> i </w:t>
            </w:r>
            <w:r w:rsidRPr="00CB116E">
              <w:rPr>
                <w:rFonts w:ascii="Humanst521EU" w:eastAsia="Times New Roman" w:hAnsi="Humanst521EU" w:cs="Humanst521EU"/>
                <w:i/>
                <w:iCs/>
                <w:color w:val="000000"/>
                <w:sz w:val="17"/>
                <w:szCs w:val="17"/>
                <w:lang w:eastAsia="pl-PL"/>
              </w:rPr>
              <w:t>y</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2"/>
                <w:szCs w:val="12"/>
                <w:lang w:eastAsia="pl-PL"/>
              </w:rPr>
            </w:pPr>
            <w:r w:rsidRPr="00CB116E">
              <w:rPr>
                <w:rFonts w:ascii="Humanst521EU" w:eastAsia="Times New Roman" w:hAnsi="Humanst521EU" w:cs="Humanst521EU"/>
                <w:color w:val="000000"/>
                <w:sz w:val="17"/>
                <w:szCs w:val="17"/>
                <w:lang w:eastAsia="pl-PL"/>
              </w:rPr>
              <w:t xml:space="preserve">• opisuje tor ruchu w rzucie poziomym jako parabolę; wyznacza współczynnik w równaniu paraboli </w:t>
            </w:r>
            <w:r w:rsidRPr="00CB116E">
              <w:rPr>
                <w:rFonts w:ascii="Humanst521EU" w:eastAsia="Times New Roman" w:hAnsi="Humanst521EU" w:cs="Humanst521EU"/>
                <w:i/>
                <w:iCs/>
                <w:color w:val="000000"/>
                <w:sz w:val="17"/>
                <w:szCs w:val="17"/>
                <w:lang w:eastAsia="pl-PL"/>
              </w:rPr>
              <w:t>y</w:t>
            </w:r>
            <w:r w:rsidRPr="00CB116E">
              <w:rPr>
                <w:rFonts w:ascii="Humanst521EU" w:eastAsia="Times New Roman" w:hAnsi="Humanst521EU" w:cs="Humanst521EU"/>
                <w:color w:val="000000"/>
                <w:sz w:val="17"/>
                <w:szCs w:val="17"/>
                <w:lang w:eastAsia="pl-PL"/>
              </w:rPr>
              <w:t xml:space="preserve"> = </w:t>
            </w:r>
            <w:r w:rsidRPr="00CB116E">
              <w:rPr>
                <w:rFonts w:ascii="Humanst521EU" w:eastAsia="Times New Roman" w:hAnsi="Humanst521EU" w:cs="Humanst521EU"/>
                <w:i/>
                <w:iCs/>
                <w:color w:val="000000"/>
                <w:sz w:val="17"/>
                <w:szCs w:val="17"/>
                <w:lang w:eastAsia="pl-PL"/>
              </w:rPr>
              <w:t>ax</w:t>
            </w:r>
            <w:r w:rsidRPr="00CB116E">
              <w:rPr>
                <w:rFonts w:ascii="Humanst521EU" w:eastAsia="Times New Roman" w:hAnsi="Humanst521EU" w:cs="Humanst521EU"/>
                <w:color w:val="000000"/>
                <w:sz w:val="12"/>
                <w:szCs w:val="12"/>
                <w:vertAlign w:val="superscript"/>
                <w:lang w:eastAsia="pl-PL"/>
              </w:rPr>
              <w:t>2</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stosuje prawo składania wektorów do obliczania prędkości ciał względem różnych układów odniesienia</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oblicza prędkości względne ruchów na płaszczyźnie</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wyprowadza związek między prędkością liniową a prędkością kątową</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xml:space="preserve">• opisuje ruch zmienny po okręgu, posługując się pojęciami </w:t>
            </w:r>
            <w:r w:rsidRPr="00CB116E">
              <w:rPr>
                <w:rFonts w:ascii="Humanst521EU" w:eastAsia="Times New Roman" w:hAnsi="Humanst521EU" w:cs="Humanst521EU"/>
                <w:i/>
                <w:iCs/>
                <w:color w:val="000000"/>
                <w:sz w:val="17"/>
                <w:szCs w:val="17"/>
                <w:lang w:eastAsia="pl-PL"/>
              </w:rPr>
              <w:t xml:space="preserve">chwilowa prędkość kątowa </w:t>
            </w:r>
            <w:r w:rsidRPr="00CB116E">
              <w:rPr>
                <w:rFonts w:ascii="Humanst521EU" w:eastAsia="Times New Roman" w:hAnsi="Humanst521EU" w:cs="Humanst521EU"/>
                <w:color w:val="000000"/>
                <w:sz w:val="17"/>
                <w:szCs w:val="17"/>
                <w:lang w:eastAsia="pl-PL"/>
              </w:rPr>
              <w:t>i </w:t>
            </w:r>
            <w:r w:rsidRPr="00CB116E">
              <w:rPr>
                <w:rFonts w:ascii="Humanst521EU" w:eastAsia="Times New Roman" w:hAnsi="Humanst521EU" w:cs="Humanst521EU"/>
                <w:i/>
                <w:iCs/>
                <w:color w:val="000000"/>
                <w:sz w:val="17"/>
                <w:szCs w:val="17"/>
                <w:lang w:eastAsia="pl-PL"/>
              </w:rPr>
              <w:t>przyspieszenie kątowe</w:t>
            </w:r>
            <w:r w:rsidRPr="00CB116E">
              <w:rPr>
                <w:rFonts w:ascii="Humanst521EU" w:eastAsia="Times New Roman" w:hAnsi="Humanst521EU" w:cs="Humanst521EU"/>
                <w:color w:val="000000"/>
                <w:sz w:val="17"/>
                <w:szCs w:val="17"/>
                <w:lang w:eastAsia="pl-PL"/>
              </w:rPr>
              <w:t>; przelicza odpowiednie jednostki</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szacuje prędkość liniową na podstawie zdjęcia</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rozwiązuje złożone zadania obliczeniowe związane z ruchem jednostajnym po okręgu, posługując się kalkulatorem</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xml:space="preserve">• wyjaśnia, na czym polega różnica między przyspieszeniem kątowym a przyspieszeniem dośrodkowym; uzasadnia to graficznie </w:t>
            </w:r>
          </w:p>
        </w:tc>
        <w:tc>
          <w:tcPr>
            <w:tcW w:w="3437" w:type="dxa"/>
            <w:tcBorders>
              <w:top w:val="single" w:sz="8" w:space="0" w:color="000000"/>
              <w:left w:val="single" w:sz="4" w:space="0" w:color="000000"/>
              <w:bottom w:val="single" w:sz="4" w:space="0" w:color="000000"/>
              <w:right w:val="single" w:sz="4" w:space="0" w:color="000000"/>
            </w:tcBorders>
            <w:shd w:val="clear" w:color="auto" w:fill="FFFFFF" w:themeFill="background1"/>
          </w:tcPr>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rozwiązuje złożone zadania obliczeniowe i konstrukcyjne dotyczące rzutu poziomego</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analizuje i rozwiązuje zadania dotyczące obserwatora poruszającego się  względem wybranego układu odniesienia</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xml:space="preserve">• rozwiązuje złożone zadania obliczeniowe związane z ruchem jednostajnie zmiennym po okręgu, posługując się kalkulatorem </w:t>
            </w:r>
          </w:p>
        </w:tc>
      </w:tr>
    </w:tbl>
    <w:p w:rsidR="00CB116E" w:rsidRPr="00CB116E" w:rsidRDefault="00CB116E" w:rsidP="00CB116E">
      <w:pPr>
        <w:rPr>
          <w:rFonts w:ascii="Calibri" w:eastAsia="Calibri" w:hAnsi="Calibri" w:cs="Times New Roman"/>
        </w:rPr>
      </w:pPr>
    </w:p>
    <w:tbl>
      <w:tblPr>
        <w:tblW w:w="0" w:type="auto"/>
        <w:tblBorders>
          <w:top w:val="nil"/>
          <w:left w:val="nil"/>
          <w:bottom w:val="nil"/>
          <w:right w:val="nil"/>
        </w:tblBorders>
        <w:shd w:val="clear" w:color="auto" w:fill="FFFFFF" w:themeFill="background1"/>
        <w:tblLayout w:type="fixed"/>
        <w:tblLook w:val="0000" w:firstRow="0" w:lastRow="0" w:firstColumn="0" w:lastColumn="0" w:noHBand="0" w:noVBand="0"/>
      </w:tblPr>
      <w:tblGrid>
        <w:gridCol w:w="3447"/>
        <w:gridCol w:w="3435"/>
        <w:gridCol w:w="172"/>
        <w:gridCol w:w="3263"/>
        <w:gridCol w:w="3437"/>
      </w:tblGrid>
      <w:tr w:rsidR="00CB116E" w:rsidRPr="00CB116E" w:rsidTr="00CB116E">
        <w:trPr>
          <w:trHeight w:val="410"/>
        </w:trPr>
        <w:tc>
          <w:tcPr>
            <w:tcW w:w="13754"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116E" w:rsidRPr="00CB116E" w:rsidRDefault="00CB116E" w:rsidP="00CB116E">
            <w:pPr>
              <w:widowControl w:val="0"/>
              <w:autoSpaceDE w:val="0"/>
              <w:autoSpaceDN w:val="0"/>
              <w:adjustRightInd w:val="0"/>
              <w:spacing w:after="0" w:line="240" w:lineRule="auto"/>
              <w:jc w:val="center"/>
              <w:rPr>
                <w:rFonts w:ascii="Humanst521EU" w:eastAsia="Times New Roman" w:hAnsi="Humanst521EU" w:cs="Humanst521EU"/>
                <w:color w:val="B8272D"/>
                <w:sz w:val="17"/>
                <w:szCs w:val="17"/>
                <w:lang w:eastAsia="pl-PL"/>
              </w:rPr>
            </w:pPr>
            <w:r w:rsidRPr="00CB116E">
              <w:rPr>
                <w:rFonts w:ascii="Humanst521EU" w:eastAsia="Times New Roman" w:hAnsi="Humanst521EU" w:cs="Humanst521EU"/>
                <w:b/>
                <w:bCs/>
                <w:color w:val="B8272D"/>
                <w:sz w:val="17"/>
                <w:szCs w:val="17"/>
                <w:lang w:eastAsia="pl-PL"/>
              </w:rPr>
              <w:lastRenderedPageBreak/>
              <w:t xml:space="preserve">Ocena </w:t>
            </w:r>
          </w:p>
        </w:tc>
      </w:tr>
      <w:tr w:rsidR="00CB116E" w:rsidRPr="00CB116E" w:rsidTr="00CB116E">
        <w:trPr>
          <w:trHeight w:val="380"/>
        </w:trPr>
        <w:tc>
          <w:tcPr>
            <w:tcW w:w="3447" w:type="dxa"/>
            <w:tcBorders>
              <w:top w:val="single" w:sz="4" w:space="0" w:color="000000"/>
              <w:left w:val="single" w:sz="4" w:space="0" w:color="000000"/>
              <w:bottom w:val="single" w:sz="8" w:space="0" w:color="000000"/>
              <w:right w:val="single" w:sz="4" w:space="0" w:color="000000"/>
            </w:tcBorders>
            <w:shd w:val="clear" w:color="auto" w:fill="FFFFFF" w:themeFill="background1"/>
            <w:vAlign w:val="center"/>
          </w:tcPr>
          <w:p w:rsidR="00CB116E" w:rsidRPr="00CB116E" w:rsidRDefault="00CB116E" w:rsidP="00CB116E">
            <w:pPr>
              <w:widowControl w:val="0"/>
              <w:autoSpaceDE w:val="0"/>
              <w:autoSpaceDN w:val="0"/>
              <w:adjustRightInd w:val="0"/>
              <w:spacing w:after="0" w:line="240" w:lineRule="auto"/>
              <w:jc w:val="center"/>
              <w:rPr>
                <w:rFonts w:ascii="Humanst521EU" w:eastAsia="Times New Roman" w:hAnsi="Humanst521EU" w:cs="Humanst521EU"/>
                <w:color w:val="B8272D"/>
                <w:sz w:val="17"/>
                <w:szCs w:val="17"/>
                <w:lang w:eastAsia="pl-PL"/>
              </w:rPr>
            </w:pPr>
            <w:r w:rsidRPr="00CB116E">
              <w:rPr>
                <w:rFonts w:ascii="Humanst521EU" w:eastAsia="Times New Roman" w:hAnsi="Humanst521EU" w:cs="Humanst521EU"/>
                <w:b/>
                <w:bCs/>
                <w:color w:val="B8272D"/>
                <w:sz w:val="17"/>
                <w:szCs w:val="17"/>
                <w:lang w:eastAsia="pl-PL"/>
              </w:rPr>
              <w:t xml:space="preserve">Stopień dopuszczający </w:t>
            </w:r>
          </w:p>
        </w:tc>
        <w:tc>
          <w:tcPr>
            <w:tcW w:w="3607" w:type="dxa"/>
            <w:gridSpan w:val="2"/>
            <w:tcBorders>
              <w:top w:val="single" w:sz="4" w:space="0" w:color="000000"/>
              <w:left w:val="single" w:sz="4" w:space="0" w:color="000000"/>
              <w:bottom w:val="single" w:sz="8" w:space="0" w:color="000000"/>
              <w:right w:val="single" w:sz="4" w:space="0" w:color="000000"/>
            </w:tcBorders>
            <w:shd w:val="clear" w:color="auto" w:fill="FFFFFF" w:themeFill="background1"/>
            <w:vAlign w:val="center"/>
          </w:tcPr>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B8272D"/>
                <w:sz w:val="17"/>
                <w:szCs w:val="17"/>
                <w:lang w:eastAsia="pl-PL"/>
              </w:rPr>
            </w:pPr>
            <w:r w:rsidRPr="00CB116E">
              <w:rPr>
                <w:rFonts w:ascii="Humanst521EU" w:eastAsia="Times New Roman" w:hAnsi="Humanst521EU" w:cs="Humanst521EU"/>
                <w:b/>
                <w:bCs/>
                <w:color w:val="B8272D"/>
                <w:sz w:val="17"/>
                <w:szCs w:val="17"/>
                <w:lang w:eastAsia="pl-PL"/>
              </w:rPr>
              <w:t xml:space="preserve">Stopień dostateczny </w:t>
            </w:r>
          </w:p>
        </w:tc>
        <w:tc>
          <w:tcPr>
            <w:tcW w:w="3263" w:type="dxa"/>
            <w:tcBorders>
              <w:top w:val="single" w:sz="4" w:space="0" w:color="000000"/>
              <w:left w:val="single" w:sz="4" w:space="0" w:color="000000"/>
              <w:bottom w:val="single" w:sz="8" w:space="0" w:color="000000"/>
              <w:right w:val="single" w:sz="4" w:space="0" w:color="000000"/>
            </w:tcBorders>
            <w:shd w:val="clear" w:color="auto" w:fill="FFFFFF" w:themeFill="background1"/>
            <w:vAlign w:val="center"/>
          </w:tcPr>
          <w:p w:rsidR="00CB116E" w:rsidRPr="00CB116E" w:rsidRDefault="00CB116E" w:rsidP="00CB116E">
            <w:pPr>
              <w:widowControl w:val="0"/>
              <w:autoSpaceDE w:val="0"/>
              <w:autoSpaceDN w:val="0"/>
              <w:adjustRightInd w:val="0"/>
              <w:spacing w:after="0" w:line="240" w:lineRule="auto"/>
              <w:jc w:val="center"/>
              <w:rPr>
                <w:rFonts w:ascii="Humanst521EU" w:eastAsia="Times New Roman" w:hAnsi="Humanst521EU" w:cs="Humanst521EU"/>
                <w:color w:val="B8272D"/>
                <w:sz w:val="17"/>
                <w:szCs w:val="17"/>
                <w:lang w:eastAsia="pl-PL"/>
              </w:rPr>
            </w:pPr>
            <w:r w:rsidRPr="00CB116E">
              <w:rPr>
                <w:rFonts w:ascii="Humanst521EU" w:eastAsia="Times New Roman" w:hAnsi="Humanst521EU" w:cs="Humanst521EU"/>
                <w:b/>
                <w:bCs/>
                <w:color w:val="B8272D"/>
                <w:sz w:val="17"/>
                <w:szCs w:val="17"/>
                <w:lang w:eastAsia="pl-PL"/>
              </w:rPr>
              <w:t xml:space="preserve">Stopień dobry </w:t>
            </w:r>
          </w:p>
        </w:tc>
        <w:tc>
          <w:tcPr>
            <w:tcW w:w="3437" w:type="dxa"/>
            <w:tcBorders>
              <w:top w:val="single" w:sz="4" w:space="0" w:color="000000"/>
              <w:left w:val="single" w:sz="4" w:space="0" w:color="000000"/>
              <w:bottom w:val="single" w:sz="8" w:space="0" w:color="000000"/>
              <w:right w:val="single" w:sz="4" w:space="0" w:color="000000"/>
            </w:tcBorders>
            <w:shd w:val="clear" w:color="auto" w:fill="FFFFFF" w:themeFill="background1"/>
            <w:vAlign w:val="center"/>
          </w:tcPr>
          <w:p w:rsidR="00CB116E" w:rsidRPr="00CB116E" w:rsidRDefault="00CB116E" w:rsidP="00CB116E">
            <w:pPr>
              <w:widowControl w:val="0"/>
              <w:autoSpaceDE w:val="0"/>
              <w:autoSpaceDN w:val="0"/>
              <w:adjustRightInd w:val="0"/>
              <w:spacing w:after="0" w:line="240" w:lineRule="auto"/>
              <w:jc w:val="center"/>
              <w:rPr>
                <w:rFonts w:ascii="Humanst521EU" w:eastAsia="Times New Roman" w:hAnsi="Humanst521EU" w:cs="Humanst521EU"/>
                <w:color w:val="B8272D"/>
                <w:sz w:val="17"/>
                <w:szCs w:val="17"/>
                <w:lang w:eastAsia="pl-PL"/>
              </w:rPr>
            </w:pPr>
            <w:r w:rsidRPr="00CB116E">
              <w:rPr>
                <w:rFonts w:ascii="Humanst521EU" w:eastAsia="Times New Roman" w:hAnsi="Humanst521EU" w:cs="Humanst521EU"/>
                <w:b/>
                <w:bCs/>
                <w:color w:val="B8272D"/>
                <w:sz w:val="17"/>
                <w:szCs w:val="17"/>
                <w:lang w:eastAsia="pl-PL"/>
              </w:rPr>
              <w:t>Stopień bardzo dobry</w:t>
            </w:r>
          </w:p>
        </w:tc>
      </w:tr>
      <w:tr w:rsidR="00CB116E" w:rsidRPr="00CB116E" w:rsidTr="00CB116E">
        <w:trPr>
          <w:trHeight w:val="8069"/>
        </w:trPr>
        <w:tc>
          <w:tcPr>
            <w:tcW w:w="3447" w:type="dxa"/>
            <w:tcBorders>
              <w:top w:val="single" w:sz="8" w:space="0" w:color="000000"/>
              <w:left w:val="single" w:sz="4" w:space="0" w:color="000000"/>
              <w:bottom w:val="single" w:sz="4" w:space="0" w:color="000000"/>
              <w:right w:val="single" w:sz="4" w:space="0" w:color="000000"/>
            </w:tcBorders>
            <w:shd w:val="clear" w:color="auto" w:fill="FFFFFF" w:themeFill="background1"/>
          </w:tcPr>
          <w:p w:rsidR="00CB116E" w:rsidRPr="00CB116E" w:rsidRDefault="00CB116E" w:rsidP="00CB116E">
            <w:pPr>
              <w:widowControl w:val="0"/>
              <w:autoSpaceDE w:val="0"/>
              <w:autoSpaceDN w:val="0"/>
              <w:adjustRightInd w:val="0"/>
              <w:spacing w:after="0" w:line="240" w:lineRule="auto"/>
              <w:jc w:val="center"/>
              <w:rPr>
                <w:rFonts w:ascii="HelveticaNeueLT Pro 35 Th" w:eastAsia="Times New Roman" w:hAnsi="HelveticaNeueLT Pro 35 Th" w:cs="Times New Roman"/>
                <w:sz w:val="24"/>
                <w:szCs w:val="24"/>
                <w:lang w:eastAsia="pl-PL"/>
              </w:rPr>
            </w:pPr>
          </w:p>
        </w:tc>
        <w:tc>
          <w:tcPr>
            <w:tcW w:w="3607" w:type="dxa"/>
            <w:gridSpan w:val="2"/>
            <w:tcBorders>
              <w:top w:val="single" w:sz="8" w:space="0" w:color="000000"/>
              <w:left w:val="single" w:sz="4" w:space="0" w:color="000000"/>
              <w:bottom w:val="single" w:sz="4" w:space="0" w:color="000000"/>
              <w:right w:val="single" w:sz="4" w:space="0" w:color="000000"/>
            </w:tcBorders>
            <w:shd w:val="clear" w:color="auto" w:fill="FFFFFF" w:themeFill="background1"/>
          </w:tcPr>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xml:space="preserve">• wyjaśnia dlaczego wykres </w:t>
            </w:r>
            <w:r w:rsidRPr="00CB116E">
              <w:rPr>
                <w:rFonts w:ascii="Humanst521EU" w:eastAsia="Times New Roman" w:hAnsi="Humanst521EU" w:cs="Humanst521EU"/>
                <w:i/>
                <w:iCs/>
                <w:color w:val="000000"/>
                <w:sz w:val="17"/>
                <w:szCs w:val="17"/>
                <w:lang w:eastAsia="pl-PL"/>
              </w:rPr>
              <w:t>v</w:t>
            </w:r>
            <w:r w:rsidRPr="00CB116E">
              <w:rPr>
                <w:rFonts w:ascii="Humanst521EU" w:eastAsia="Times New Roman" w:hAnsi="Humanst521EU" w:cs="Humanst521EU"/>
                <w:color w:val="000000"/>
                <w:sz w:val="17"/>
                <w:szCs w:val="17"/>
                <w:lang w:eastAsia="pl-PL"/>
              </w:rPr>
              <w:t>(</w:t>
            </w:r>
            <w:r w:rsidRPr="00CB116E">
              <w:rPr>
                <w:rFonts w:ascii="Humanst521EU" w:eastAsia="Times New Roman" w:hAnsi="Humanst521EU" w:cs="Humanst521EU"/>
                <w:i/>
                <w:iCs/>
                <w:color w:val="000000"/>
                <w:sz w:val="17"/>
                <w:szCs w:val="17"/>
                <w:lang w:eastAsia="pl-PL"/>
              </w:rPr>
              <w:t>t</w:t>
            </w:r>
            <w:r w:rsidRPr="00CB116E">
              <w:rPr>
                <w:rFonts w:ascii="Humanst521EU" w:eastAsia="Times New Roman" w:hAnsi="Humanst521EU" w:cs="Humanst521EU"/>
                <w:color w:val="000000"/>
                <w:sz w:val="17"/>
                <w:szCs w:val="17"/>
                <w:lang w:eastAsia="pl-PL"/>
              </w:rPr>
              <w:t>) jest funkcją liniową</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xml:space="preserve">• analizuje spadek swobodny i rzut pionowy w górę; opisuje te ruchy z zastosowaniem równań </w:t>
            </w:r>
            <w:r w:rsidRPr="00CB116E">
              <w:rPr>
                <w:rFonts w:ascii="Humanst521EU" w:eastAsia="Times New Roman" w:hAnsi="Humanst521EU" w:cs="Humanst521EU"/>
                <w:i/>
                <w:iCs/>
                <w:color w:val="000000"/>
                <w:sz w:val="17"/>
                <w:szCs w:val="17"/>
                <w:lang w:eastAsia="pl-PL"/>
              </w:rPr>
              <w:t>v</w:t>
            </w:r>
            <w:r w:rsidRPr="00CB116E">
              <w:rPr>
                <w:rFonts w:ascii="Humanst521EU" w:eastAsia="Times New Roman" w:hAnsi="Humanst521EU" w:cs="Humanst521EU"/>
                <w:color w:val="000000"/>
                <w:sz w:val="17"/>
                <w:szCs w:val="17"/>
                <w:lang w:eastAsia="pl-PL"/>
              </w:rPr>
              <w:t>(</w:t>
            </w:r>
            <w:r w:rsidRPr="00CB116E">
              <w:rPr>
                <w:rFonts w:ascii="Humanst521EU" w:eastAsia="Times New Roman" w:hAnsi="Humanst521EU" w:cs="Humanst521EU"/>
                <w:i/>
                <w:iCs/>
                <w:color w:val="000000"/>
                <w:sz w:val="17"/>
                <w:szCs w:val="17"/>
                <w:lang w:eastAsia="pl-PL"/>
              </w:rPr>
              <w:t>t</w:t>
            </w:r>
            <w:r w:rsidRPr="00CB116E">
              <w:rPr>
                <w:rFonts w:ascii="Humanst521EU" w:eastAsia="Times New Roman" w:hAnsi="Humanst521EU" w:cs="Humanst521EU"/>
                <w:color w:val="000000"/>
                <w:sz w:val="17"/>
                <w:szCs w:val="17"/>
                <w:lang w:eastAsia="pl-PL"/>
              </w:rPr>
              <w:t>) i </w:t>
            </w:r>
            <w:r w:rsidRPr="00CB116E">
              <w:rPr>
                <w:rFonts w:ascii="Humanst521EU" w:eastAsia="Times New Roman" w:hAnsi="Humanst521EU" w:cs="Humanst521EU"/>
                <w:i/>
                <w:iCs/>
                <w:color w:val="000000"/>
                <w:sz w:val="17"/>
                <w:szCs w:val="17"/>
                <w:lang w:eastAsia="pl-PL"/>
              </w:rPr>
              <w:t>s</w:t>
            </w:r>
            <w:r w:rsidRPr="00CB116E">
              <w:rPr>
                <w:rFonts w:ascii="Humanst521EU" w:eastAsia="Times New Roman" w:hAnsi="Humanst521EU" w:cs="Humanst521EU"/>
                <w:color w:val="000000"/>
                <w:sz w:val="17"/>
                <w:szCs w:val="17"/>
                <w:lang w:eastAsia="pl-PL"/>
              </w:rPr>
              <w:t>(</w:t>
            </w:r>
            <w:r w:rsidRPr="00CB116E">
              <w:rPr>
                <w:rFonts w:ascii="Humanst521EU" w:eastAsia="Times New Roman" w:hAnsi="Humanst521EU" w:cs="Humanst521EU"/>
                <w:i/>
                <w:iCs/>
                <w:color w:val="000000"/>
                <w:sz w:val="17"/>
                <w:szCs w:val="17"/>
                <w:lang w:eastAsia="pl-PL"/>
              </w:rPr>
              <w:t>t</w:t>
            </w:r>
            <w:r w:rsidRPr="00CB116E">
              <w:rPr>
                <w:rFonts w:ascii="Humanst521EU" w:eastAsia="Times New Roman" w:hAnsi="Humanst521EU" w:cs="Humanst521EU"/>
                <w:color w:val="000000"/>
                <w:sz w:val="17"/>
                <w:szCs w:val="17"/>
                <w:lang w:eastAsia="pl-PL"/>
              </w:rPr>
              <w:t>)</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oblicza parametry ruchu podczas swobodnego spadku i rzutu pionowego</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oblicza parametry ruchu, wykorzystując związki między położeniem, prędkością i przyspieszeniem w ruchu jednostajnie zmiennym</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xml:space="preserve">• rysuje i interpretuje wykresy zależności parametrów ruchu jednostajnie zmiennego od czasu – wykresy </w:t>
            </w:r>
            <w:r w:rsidRPr="00CB116E">
              <w:rPr>
                <w:rFonts w:ascii="Humanst521EU" w:eastAsia="Times New Roman" w:hAnsi="Humanst521EU" w:cs="Humanst521EU"/>
                <w:i/>
                <w:iCs/>
                <w:color w:val="000000"/>
                <w:sz w:val="17"/>
                <w:szCs w:val="17"/>
                <w:lang w:eastAsia="pl-PL"/>
              </w:rPr>
              <w:t>v</w:t>
            </w:r>
            <w:r w:rsidRPr="00CB116E">
              <w:rPr>
                <w:rFonts w:ascii="Humanst521EU" w:eastAsia="Times New Roman" w:hAnsi="Humanst521EU" w:cs="Humanst521EU"/>
                <w:color w:val="000000"/>
                <w:sz w:val="17"/>
                <w:szCs w:val="17"/>
                <w:lang w:eastAsia="pl-PL"/>
              </w:rPr>
              <w:t>(</w:t>
            </w:r>
            <w:r w:rsidRPr="00CB116E">
              <w:rPr>
                <w:rFonts w:ascii="Humanst521EU" w:eastAsia="Times New Roman" w:hAnsi="Humanst521EU" w:cs="Humanst521EU"/>
                <w:i/>
                <w:iCs/>
                <w:color w:val="000000"/>
                <w:sz w:val="17"/>
                <w:szCs w:val="17"/>
                <w:lang w:eastAsia="pl-PL"/>
              </w:rPr>
              <w:t>t</w:t>
            </w:r>
            <w:r w:rsidRPr="00CB116E">
              <w:rPr>
                <w:rFonts w:ascii="Humanst521EU" w:eastAsia="Times New Roman" w:hAnsi="Humanst521EU" w:cs="Humanst521EU"/>
                <w:color w:val="000000"/>
                <w:sz w:val="17"/>
                <w:szCs w:val="17"/>
                <w:lang w:eastAsia="pl-PL"/>
              </w:rPr>
              <w:t xml:space="preserve">), </w:t>
            </w:r>
            <w:r w:rsidRPr="00CB116E">
              <w:rPr>
                <w:rFonts w:ascii="Humanst521EU" w:eastAsia="Times New Roman" w:hAnsi="Humanst521EU" w:cs="Humanst521EU"/>
                <w:i/>
                <w:iCs/>
                <w:color w:val="000000"/>
                <w:sz w:val="17"/>
                <w:szCs w:val="17"/>
                <w:lang w:eastAsia="pl-PL"/>
              </w:rPr>
              <w:t>s</w:t>
            </w:r>
            <w:r w:rsidRPr="00CB116E">
              <w:rPr>
                <w:rFonts w:ascii="Humanst521EU" w:eastAsia="Times New Roman" w:hAnsi="Humanst521EU" w:cs="Humanst521EU"/>
                <w:color w:val="000000"/>
                <w:sz w:val="17"/>
                <w:szCs w:val="17"/>
                <w:lang w:eastAsia="pl-PL"/>
              </w:rPr>
              <w:t>(</w:t>
            </w:r>
            <w:r w:rsidRPr="00CB116E">
              <w:rPr>
                <w:rFonts w:ascii="Humanst521EU" w:eastAsia="Times New Roman" w:hAnsi="Humanst521EU" w:cs="Humanst521EU"/>
                <w:i/>
                <w:iCs/>
                <w:color w:val="000000"/>
                <w:sz w:val="17"/>
                <w:szCs w:val="17"/>
                <w:lang w:eastAsia="pl-PL"/>
              </w:rPr>
              <w:t>t</w:t>
            </w:r>
            <w:r w:rsidRPr="00CB116E">
              <w:rPr>
                <w:rFonts w:ascii="Humanst521EU" w:eastAsia="Times New Roman" w:hAnsi="Humanst521EU" w:cs="Humanst521EU"/>
                <w:color w:val="000000"/>
                <w:sz w:val="17"/>
                <w:szCs w:val="17"/>
                <w:lang w:eastAsia="pl-PL"/>
              </w:rPr>
              <w:t>) i </w:t>
            </w:r>
            <w:r w:rsidRPr="00CB116E">
              <w:rPr>
                <w:rFonts w:ascii="Humanst521EU" w:eastAsia="Times New Roman" w:hAnsi="Humanst521EU" w:cs="Humanst521EU"/>
                <w:i/>
                <w:iCs/>
                <w:color w:val="000000"/>
                <w:sz w:val="17"/>
                <w:szCs w:val="17"/>
                <w:lang w:eastAsia="pl-PL"/>
              </w:rPr>
              <w:t>a</w:t>
            </w:r>
            <w:r w:rsidRPr="00CB116E">
              <w:rPr>
                <w:rFonts w:ascii="Humanst521EU" w:eastAsia="Times New Roman" w:hAnsi="Humanst521EU" w:cs="Humanst521EU"/>
                <w:color w:val="000000"/>
                <w:sz w:val="17"/>
                <w:szCs w:val="17"/>
                <w:lang w:eastAsia="pl-PL"/>
              </w:rPr>
              <w:t>(</w:t>
            </w:r>
            <w:r w:rsidRPr="00CB116E">
              <w:rPr>
                <w:rFonts w:ascii="Humanst521EU" w:eastAsia="Times New Roman" w:hAnsi="Humanst521EU" w:cs="Humanst521EU"/>
                <w:i/>
                <w:iCs/>
                <w:color w:val="000000"/>
                <w:sz w:val="17"/>
                <w:szCs w:val="17"/>
                <w:lang w:eastAsia="pl-PL"/>
              </w:rPr>
              <w:t>t</w:t>
            </w:r>
            <w:r w:rsidRPr="00CB116E">
              <w:rPr>
                <w:rFonts w:ascii="Humanst521EU" w:eastAsia="Times New Roman" w:hAnsi="Humanst521EU" w:cs="Humanst521EU"/>
                <w:color w:val="000000"/>
                <w:sz w:val="17"/>
                <w:szCs w:val="17"/>
                <w:lang w:eastAsia="pl-PL"/>
              </w:rPr>
              <w:t>)</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rozwiązuje proste zadania obliczeniowe związane z ruchem jednostajnie zmiennym: rozróżnia wielkości dane i szukane, przelicza wielokrotności i podwielokrotności, szacuje wartość spodziewanego wyniku, przeprowadza proste obliczenia liczbowe za pomocą kalkulatora, zapisuje wynik obliczenia fizycznego jako przybliżony (z dokładnością do 2–3 cyfr znaczących), krytycznie analizuje realność otrzymanego wyniku</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i/>
                <w:iCs/>
                <w:color w:val="000000"/>
                <w:sz w:val="17"/>
                <w:szCs w:val="17"/>
                <w:lang w:eastAsia="pl-PL"/>
              </w:rPr>
            </w:pPr>
            <w:r w:rsidRPr="00CB116E">
              <w:rPr>
                <w:rFonts w:ascii="Humanst521EU" w:eastAsia="Times New Roman" w:hAnsi="Humanst521EU" w:cs="Humanst521EU"/>
                <w:color w:val="000000"/>
                <w:sz w:val="17"/>
                <w:szCs w:val="17"/>
                <w:lang w:eastAsia="pl-PL"/>
              </w:rPr>
              <w:t xml:space="preserve">• opisuje położenie punktu materialnego na płaszczyźnie i w przestrzeni z wykorzystaniem współrzędnych </w:t>
            </w:r>
            <w:r w:rsidRPr="00CB116E">
              <w:rPr>
                <w:rFonts w:ascii="Humanst521EU" w:eastAsia="Times New Roman" w:hAnsi="Humanst521EU" w:cs="Humanst521EU"/>
                <w:i/>
                <w:iCs/>
                <w:color w:val="000000"/>
                <w:sz w:val="17"/>
                <w:szCs w:val="17"/>
                <w:lang w:eastAsia="pl-PL"/>
              </w:rPr>
              <w:t>x</w:t>
            </w:r>
            <w:r w:rsidRPr="00CB116E">
              <w:rPr>
                <w:rFonts w:ascii="Humanst521EU" w:eastAsia="Times New Roman" w:hAnsi="Humanst521EU" w:cs="Humanst521EU"/>
                <w:color w:val="000000"/>
                <w:sz w:val="17"/>
                <w:szCs w:val="17"/>
                <w:lang w:eastAsia="pl-PL"/>
              </w:rPr>
              <w:t xml:space="preserve">, </w:t>
            </w:r>
            <w:r w:rsidRPr="00CB116E">
              <w:rPr>
                <w:rFonts w:ascii="Humanst521EU" w:eastAsia="Times New Roman" w:hAnsi="Humanst521EU" w:cs="Humanst521EU"/>
                <w:i/>
                <w:iCs/>
                <w:color w:val="000000"/>
                <w:sz w:val="17"/>
                <w:szCs w:val="17"/>
                <w:lang w:eastAsia="pl-PL"/>
              </w:rPr>
              <w:t>y</w:t>
            </w:r>
            <w:r w:rsidRPr="00CB116E">
              <w:rPr>
                <w:rFonts w:ascii="Humanst521EU" w:eastAsia="Times New Roman" w:hAnsi="Humanst521EU" w:cs="Humanst521EU"/>
                <w:color w:val="000000"/>
                <w:sz w:val="17"/>
                <w:szCs w:val="17"/>
                <w:lang w:eastAsia="pl-PL"/>
              </w:rPr>
              <w:t xml:space="preserve">, </w:t>
            </w:r>
            <w:r w:rsidRPr="00CB116E">
              <w:rPr>
                <w:rFonts w:ascii="Humanst521EU" w:eastAsia="Times New Roman" w:hAnsi="Humanst521EU" w:cs="Humanst521EU"/>
                <w:i/>
                <w:iCs/>
                <w:color w:val="000000"/>
                <w:sz w:val="17"/>
                <w:szCs w:val="17"/>
                <w:lang w:eastAsia="pl-PL"/>
              </w:rPr>
              <w:t>z</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opisuje współrzędne wektora na płaszczyźnie (m.in. wektora położenia), posługując się dwuwymiarowym układem współrzędnych</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konstrukcyjnie dodaje i odejmuje wektory o tych samych i różnych kierunkach, posługując się cyrklem, ekierką i linijką</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zapisuje – w przyjętym układzie współrzędnych – wektory sumy i różnicy dwóch wektorów</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rysuje wektory o różnych kierunkach w układzie współrzędnych; określa ich współrzędne</w:t>
            </w:r>
          </w:p>
          <w:p w:rsid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xml:space="preserve"> </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p>
        </w:tc>
        <w:tc>
          <w:tcPr>
            <w:tcW w:w="3263" w:type="dxa"/>
            <w:tcBorders>
              <w:top w:val="single" w:sz="8" w:space="0" w:color="000000"/>
              <w:left w:val="single" w:sz="4" w:space="0" w:color="000000"/>
              <w:bottom w:val="single" w:sz="4" w:space="0" w:color="000000"/>
              <w:right w:val="single" w:sz="4" w:space="0" w:color="000000"/>
            </w:tcBorders>
            <w:shd w:val="clear" w:color="auto" w:fill="FFFFFF" w:themeFill="background1"/>
          </w:tcPr>
          <w:p w:rsidR="00CB116E" w:rsidRPr="00CB116E" w:rsidRDefault="00CB116E" w:rsidP="00CB116E">
            <w:pPr>
              <w:widowControl w:val="0"/>
              <w:autoSpaceDE w:val="0"/>
              <w:autoSpaceDN w:val="0"/>
              <w:adjustRightInd w:val="0"/>
              <w:spacing w:after="0" w:line="240" w:lineRule="auto"/>
              <w:jc w:val="center"/>
              <w:rPr>
                <w:rFonts w:ascii="HelveticaNeueLT Pro 35 Th" w:eastAsia="Times New Roman" w:hAnsi="HelveticaNeueLT Pro 35 Th" w:cs="Times New Roman"/>
                <w:sz w:val="24"/>
                <w:szCs w:val="24"/>
                <w:lang w:eastAsia="pl-PL"/>
              </w:rPr>
            </w:pPr>
          </w:p>
        </w:tc>
        <w:tc>
          <w:tcPr>
            <w:tcW w:w="3437" w:type="dxa"/>
            <w:tcBorders>
              <w:top w:val="single" w:sz="8" w:space="0" w:color="000000"/>
              <w:left w:val="single" w:sz="4" w:space="0" w:color="000000"/>
              <w:bottom w:val="single" w:sz="4" w:space="0" w:color="000000"/>
              <w:right w:val="single" w:sz="4" w:space="0" w:color="000000"/>
            </w:tcBorders>
            <w:shd w:val="clear" w:color="auto" w:fill="FFFFFF" w:themeFill="background1"/>
          </w:tcPr>
          <w:p w:rsidR="00CB116E" w:rsidRPr="00CB116E" w:rsidRDefault="00CB116E" w:rsidP="00CB116E">
            <w:pPr>
              <w:widowControl w:val="0"/>
              <w:autoSpaceDE w:val="0"/>
              <w:autoSpaceDN w:val="0"/>
              <w:adjustRightInd w:val="0"/>
              <w:spacing w:after="0" w:line="240" w:lineRule="auto"/>
              <w:jc w:val="center"/>
              <w:rPr>
                <w:rFonts w:ascii="HelveticaNeueLT Pro 35 Th" w:eastAsia="Times New Roman" w:hAnsi="HelveticaNeueLT Pro 35 Th" w:cs="Times New Roman"/>
                <w:sz w:val="24"/>
                <w:szCs w:val="24"/>
                <w:lang w:eastAsia="pl-PL"/>
              </w:rPr>
            </w:pPr>
          </w:p>
        </w:tc>
      </w:tr>
      <w:tr w:rsidR="00CB116E" w:rsidRPr="00CB116E" w:rsidTr="00CB116E">
        <w:trPr>
          <w:trHeight w:val="407"/>
        </w:trPr>
        <w:tc>
          <w:tcPr>
            <w:tcW w:w="13754"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116E" w:rsidRPr="00CB116E" w:rsidRDefault="00CB116E" w:rsidP="00CB116E">
            <w:pPr>
              <w:widowControl w:val="0"/>
              <w:autoSpaceDE w:val="0"/>
              <w:autoSpaceDN w:val="0"/>
              <w:adjustRightInd w:val="0"/>
              <w:spacing w:after="0" w:line="240" w:lineRule="auto"/>
              <w:jc w:val="center"/>
              <w:rPr>
                <w:rFonts w:ascii="Humanst521EU" w:eastAsia="Times New Roman" w:hAnsi="Humanst521EU" w:cs="Humanst521EU"/>
                <w:color w:val="B8272D"/>
                <w:sz w:val="17"/>
                <w:szCs w:val="17"/>
                <w:lang w:eastAsia="pl-PL"/>
              </w:rPr>
            </w:pPr>
            <w:r w:rsidRPr="00CB116E">
              <w:rPr>
                <w:rFonts w:ascii="Humanst521EU" w:eastAsia="Times New Roman" w:hAnsi="Humanst521EU" w:cs="Humanst521EU"/>
                <w:b/>
                <w:bCs/>
                <w:color w:val="B8272D"/>
                <w:sz w:val="17"/>
                <w:szCs w:val="17"/>
                <w:lang w:eastAsia="pl-PL"/>
              </w:rPr>
              <w:lastRenderedPageBreak/>
              <w:t xml:space="preserve">Ocena </w:t>
            </w:r>
          </w:p>
        </w:tc>
      </w:tr>
      <w:tr w:rsidR="00CB116E" w:rsidRPr="00CB116E" w:rsidTr="00CB116E">
        <w:trPr>
          <w:trHeight w:val="380"/>
        </w:trPr>
        <w:tc>
          <w:tcPr>
            <w:tcW w:w="3447" w:type="dxa"/>
            <w:tcBorders>
              <w:top w:val="single" w:sz="4" w:space="0" w:color="000000"/>
              <w:left w:val="single" w:sz="4" w:space="0" w:color="000000"/>
              <w:bottom w:val="single" w:sz="8" w:space="0" w:color="000000"/>
              <w:right w:val="single" w:sz="4" w:space="0" w:color="000000"/>
            </w:tcBorders>
            <w:shd w:val="clear" w:color="auto" w:fill="FFFFFF" w:themeFill="background1"/>
            <w:vAlign w:val="center"/>
          </w:tcPr>
          <w:p w:rsidR="00CB116E" w:rsidRPr="00CB116E" w:rsidRDefault="00CB116E" w:rsidP="00CB116E">
            <w:pPr>
              <w:widowControl w:val="0"/>
              <w:autoSpaceDE w:val="0"/>
              <w:autoSpaceDN w:val="0"/>
              <w:adjustRightInd w:val="0"/>
              <w:spacing w:after="0" w:line="240" w:lineRule="auto"/>
              <w:jc w:val="center"/>
              <w:rPr>
                <w:rFonts w:ascii="Humanst521EU" w:eastAsia="Times New Roman" w:hAnsi="Humanst521EU" w:cs="Humanst521EU"/>
                <w:color w:val="B8272D"/>
                <w:sz w:val="17"/>
                <w:szCs w:val="17"/>
                <w:lang w:eastAsia="pl-PL"/>
              </w:rPr>
            </w:pPr>
            <w:r w:rsidRPr="00CB116E">
              <w:rPr>
                <w:rFonts w:ascii="Humanst521EU" w:eastAsia="Times New Roman" w:hAnsi="Humanst521EU" w:cs="Humanst521EU"/>
                <w:b/>
                <w:bCs/>
                <w:color w:val="B8272D"/>
                <w:sz w:val="17"/>
                <w:szCs w:val="17"/>
                <w:lang w:eastAsia="pl-PL"/>
              </w:rPr>
              <w:t xml:space="preserve">Stopień dopuszczający </w:t>
            </w:r>
          </w:p>
        </w:tc>
        <w:tc>
          <w:tcPr>
            <w:tcW w:w="3435" w:type="dxa"/>
            <w:tcBorders>
              <w:top w:val="single" w:sz="4" w:space="0" w:color="000000"/>
              <w:left w:val="single" w:sz="4" w:space="0" w:color="000000"/>
              <w:bottom w:val="single" w:sz="8" w:space="0" w:color="000000"/>
              <w:right w:val="single" w:sz="4" w:space="0" w:color="000000"/>
            </w:tcBorders>
            <w:shd w:val="clear" w:color="auto" w:fill="FFFFFF" w:themeFill="background1"/>
            <w:vAlign w:val="center"/>
          </w:tcPr>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B8272D"/>
                <w:sz w:val="17"/>
                <w:szCs w:val="17"/>
                <w:lang w:eastAsia="pl-PL"/>
              </w:rPr>
            </w:pPr>
            <w:r w:rsidRPr="00CB116E">
              <w:rPr>
                <w:rFonts w:ascii="Humanst521EU" w:eastAsia="Times New Roman" w:hAnsi="Humanst521EU" w:cs="Humanst521EU"/>
                <w:b/>
                <w:bCs/>
                <w:color w:val="B8272D"/>
                <w:sz w:val="17"/>
                <w:szCs w:val="17"/>
                <w:lang w:eastAsia="pl-PL"/>
              </w:rPr>
              <w:t xml:space="preserve">Stopień dostateczny </w:t>
            </w:r>
          </w:p>
        </w:tc>
        <w:tc>
          <w:tcPr>
            <w:tcW w:w="3435" w:type="dxa"/>
            <w:gridSpan w:val="2"/>
            <w:tcBorders>
              <w:top w:val="single" w:sz="4" w:space="0" w:color="000000"/>
              <w:left w:val="single" w:sz="4" w:space="0" w:color="000000"/>
              <w:bottom w:val="single" w:sz="8" w:space="0" w:color="000000"/>
              <w:right w:val="single" w:sz="4" w:space="0" w:color="000000"/>
            </w:tcBorders>
            <w:shd w:val="clear" w:color="auto" w:fill="FFFFFF" w:themeFill="background1"/>
            <w:vAlign w:val="center"/>
          </w:tcPr>
          <w:p w:rsidR="00CB116E" w:rsidRPr="00CB116E" w:rsidRDefault="00CB116E" w:rsidP="00CB116E">
            <w:pPr>
              <w:widowControl w:val="0"/>
              <w:autoSpaceDE w:val="0"/>
              <w:autoSpaceDN w:val="0"/>
              <w:adjustRightInd w:val="0"/>
              <w:spacing w:after="0" w:line="240" w:lineRule="auto"/>
              <w:jc w:val="center"/>
              <w:rPr>
                <w:rFonts w:ascii="Humanst521EU" w:eastAsia="Times New Roman" w:hAnsi="Humanst521EU" w:cs="Humanst521EU"/>
                <w:color w:val="B8272D"/>
                <w:sz w:val="17"/>
                <w:szCs w:val="17"/>
                <w:lang w:eastAsia="pl-PL"/>
              </w:rPr>
            </w:pPr>
            <w:r w:rsidRPr="00CB116E">
              <w:rPr>
                <w:rFonts w:ascii="Humanst521EU" w:eastAsia="Times New Roman" w:hAnsi="Humanst521EU" w:cs="Humanst521EU"/>
                <w:b/>
                <w:bCs/>
                <w:color w:val="B8272D"/>
                <w:sz w:val="17"/>
                <w:szCs w:val="17"/>
                <w:lang w:eastAsia="pl-PL"/>
              </w:rPr>
              <w:t xml:space="preserve">Stopień dobry </w:t>
            </w:r>
          </w:p>
        </w:tc>
        <w:tc>
          <w:tcPr>
            <w:tcW w:w="3437" w:type="dxa"/>
            <w:tcBorders>
              <w:top w:val="single" w:sz="4" w:space="0" w:color="000000"/>
              <w:left w:val="single" w:sz="4" w:space="0" w:color="000000"/>
              <w:bottom w:val="single" w:sz="8" w:space="0" w:color="000000"/>
              <w:right w:val="single" w:sz="4" w:space="0" w:color="000000"/>
            </w:tcBorders>
            <w:shd w:val="clear" w:color="auto" w:fill="FFFFFF" w:themeFill="background1"/>
            <w:vAlign w:val="center"/>
          </w:tcPr>
          <w:p w:rsidR="00CB116E" w:rsidRPr="00CB116E" w:rsidRDefault="00CB116E" w:rsidP="00CB116E">
            <w:pPr>
              <w:widowControl w:val="0"/>
              <w:autoSpaceDE w:val="0"/>
              <w:autoSpaceDN w:val="0"/>
              <w:adjustRightInd w:val="0"/>
              <w:spacing w:after="0" w:line="240" w:lineRule="auto"/>
              <w:jc w:val="center"/>
              <w:rPr>
                <w:rFonts w:ascii="Humanst521EU" w:eastAsia="Times New Roman" w:hAnsi="Humanst521EU" w:cs="Humanst521EU"/>
                <w:color w:val="B8272D"/>
                <w:sz w:val="17"/>
                <w:szCs w:val="17"/>
                <w:lang w:eastAsia="pl-PL"/>
              </w:rPr>
            </w:pPr>
            <w:r w:rsidRPr="00CB116E">
              <w:rPr>
                <w:rFonts w:ascii="Humanst521EU" w:eastAsia="Times New Roman" w:hAnsi="Humanst521EU" w:cs="Humanst521EU"/>
                <w:b/>
                <w:bCs/>
                <w:color w:val="B8272D"/>
                <w:sz w:val="17"/>
                <w:szCs w:val="17"/>
                <w:lang w:eastAsia="pl-PL"/>
              </w:rPr>
              <w:t>Stopień bardzo dobry</w:t>
            </w:r>
          </w:p>
        </w:tc>
      </w:tr>
      <w:tr w:rsidR="00CB116E" w:rsidRPr="00CB116E" w:rsidTr="00CB116E">
        <w:trPr>
          <w:trHeight w:val="4335"/>
        </w:trPr>
        <w:tc>
          <w:tcPr>
            <w:tcW w:w="3447" w:type="dxa"/>
            <w:tcBorders>
              <w:top w:val="single" w:sz="8" w:space="0" w:color="000000"/>
              <w:left w:val="single" w:sz="4" w:space="0" w:color="000000"/>
              <w:bottom w:val="single" w:sz="4" w:space="0" w:color="000000"/>
              <w:right w:val="single" w:sz="4" w:space="0" w:color="000000"/>
            </w:tcBorders>
            <w:shd w:val="clear" w:color="auto" w:fill="FFFFFF" w:themeFill="background1"/>
          </w:tcPr>
          <w:p w:rsidR="00CB116E" w:rsidRPr="00CB116E" w:rsidRDefault="00CB116E" w:rsidP="00CB116E">
            <w:pPr>
              <w:widowControl w:val="0"/>
              <w:autoSpaceDE w:val="0"/>
              <w:autoSpaceDN w:val="0"/>
              <w:adjustRightInd w:val="0"/>
              <w:spacing w:after="0" w:line="240" w:lineRule="auto"/>
              <w:jc w:val="center"/>
              <w:rPr>
                <w:rFonts w:ascii="HelveticaNeueLT Pro 35 Th" w:eastAsia="Times New Roman" w:hAnsi="HelveticaNeueLT Pro 35 Th" w:cs="Times New Roman"/>
                <w:sz w:val="24"/>
                <w:szCs w:val="24"/>
                <w:lang w:eastAsia="pl-PL"/>
              </w:rPr>
            </w:pPr>
          </w:p>
        </w:tc>
        <w:tc>
          <w:tcPr>
            <w:tcW w:w="3435" w:type="dxa"/>
            <w:tcBorders>
              <w:top w:val="single" w:sz="8" w:space="0" w:color="000000"/>
              <w:left w:val="single" w:sz="4" w:space="0" w:color="000000"/>
              <w:bottom w:val="single" w:sz="4" w:space="0" w:color="000000"/>
              <w:right w:val="single" w:sz="4" w:space="0" w:color="000000"/>
            </w:tcBorders>
            <w:shd w:val="clear" w:color="auto" w:fill="FFFFFF" w:themeFill="background1"/>
          </w:tcPr>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i/>
                <w:iCs/>
                <w:color w:val="000000"/>
                <w:sz w:val="17"/>
                <w:szCs w:val="17"/>
                <w:lang w:eastAsia="pl-PL"/>
              </w:rPr>
            </w:pPr>
            <w:r w:rsidRPr="00CB116E">
              <w:rPr>
                <w:rFonts w:ascii="Humanst521EU" w:eastAsia="Times New Roman" w:hAnsi="Humanst521EU" w:cs="Humanst521EU"/>
                <w:color w:val="000000"/>
                <w:sz w:val="17"/>
                <w:szCs w:val="17"/>
                <w:lang w:eastAsia="pl-PL"/>
              </w:rPr>
              <w:t xml:space="preserve">• rozwiązuje proste zadania obliczeniowe dotyczące ruchu krzywoliniowego, posługując się pojęciami </w:t>
            </w:r>
            <w:r w:rsidRPr="00CB116E">
              <w:rPr>
                <w:rFonts w:ascii="Humanst521EU" w:eastAsia="Times New Roman" w:hAnsi="Humanst521EU" w:cs="Humanst521EU"/>
                <w:i/>
                <w:iCs/>
                <w:color w:val="000000"/>
                <w:sz w:val="17"/>
                <w:szCs w:val="17"/>
                <w:lang w:eastAsia="pl-PL"/>
              </w:rPr>
              <w:t>prędkość średnia</w:t>
            </w:r>
            <w:r w:rsidRPr="00CB116E">
              <w:rPr>
                <w:rFonts w:ascii="Humanst521EU" w:eastAsia="Times New Roman" w:hAnsi="Humanst521EU" w:cs="Humanst521EU"/>
                <w:color w:val="000000"/>
                <w:sz w:val="17"/>
                <w:szCs w:val="17"/>
                <w:lang w:eastAsia="pl-PL"/>
              </w:rPr>
              <w:t xml:space="preserve">, </w:t>
            </w:r>
            <w:r w:rsidRPr="00CB116E">
              <w:rPr>
                <w:rFonts w:ascii="Humanst521EU" w:eastAsia="Times New Roman" w:hAnsi="Humanst521EU" w:cs="Humanst521EU"/>
                <w:i/>
                <w:iCs/>
                <w:color w:val="000000"/>
                <w:sz w:val="17"/>
                <w:szCs w:val="17"/>
                <w:lang w:eastAsia="pl-PL"/>
              </w:rPr>
              <w:t xml:space="preserve">prędkość chwilowa </w:t>
            </w:r>
            <w:r w:rsidRPr="00CB116E">
              <w:rPr>
                <w:rFonts w:ascii="Humanst521EU" w:eastAsia="Times New Roman" w:hAnsi="Humanst521EU" w:cs="Humanst521EU"/>
                <w:color w:val="000000"/>
                <w:sz w:val="17"/>
                <w:szCs w:val="17"/>
                <w:lang w:eastAsia="pl-PL"/>
              </w:rPr>
              <w:t>i </w:t>
            </w:r>
            <w:r w:rsidRPr="00CB116E">
              <w:rPr>
                <w:rFonts w:ascii="Humanst521EU" w:eastAsia="Times New Roman" w:hAnsi="Humanst521EU" w:cs="Humanst521EU"/>
                <w:i/>
                <w:iCs/>
                <w:color w:val="000000"/>
                <w:sz w:val="17"/>
                <w:szCs w:val="17"/>
                <w:lang w:eastAsia="pl-PL"/>
              </w:rPr>
              <w:t>przemieszczenie</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opisuje rzut poziomy, wykorzystując równanie ruchu jednostajnego dla współrzędnej poziomej i równanie ruchu jednostajnie zmiennego dla współrzędnej pionowej</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opisuje – na wybranym przykładzie – składanie prędkości, np. prędkości łodzi płynącej po rzece</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posługuje się układem odniesienia do opisu złożoności ruchu; opisuje ruch w różnych układach odniesienia</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oblicza prędkości względne ruchów wzdłuż prostej</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analizuje i rozwiązuje zadania dotyczące obserwatora opisującego ruch</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i pozostającego w spoczynku względem wybranego układu odniesienia</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i/>
                <w:iCs/>
                <w:color w:val="000000"/>
                <w:sz w:val="17"/>
                <w:szCs w:val="17"/>
                <w:lang w:eastAsia="pl-PL"/>
              </w:rPr>
            </w:pPr>
            <w:r w:rsidRPr="00CB116E">
              <w:rPr>
                <w:rFonts w:ascii="Humanst521EU" w:eastAsia="Times New Roman" w:hAnsi="Humanst521EU" w:cs="Humanst521EU"/>
                <w:color w:val="000000"/>
                <w:sz w:val="17"/>
                <w:szCs w:val="17"/>
                <w:lang w:eastAsia="pl-PL"/>
              </w:rPr>
              <w:t xml:space="preserve">• opisuje ruch jednostajny po okręgu, posługując się pojęciami </w:t>
            </w:r>
            <w:r w:rsidRPr="00CB116E">
              <w:rPr>
                <w:rFonts w:ascii="Humanst521EU" w:eastAsia="Times New Roman" w:hAnsi="Humanst521EU" w:cs="Humanst521EU"/>
                <w:i/>
                <w:iCs/>
                <w:color w:val="000000"/>
                <w:sz w:val="17"/>
                <w:szCs w:val="17"/>
                <w:lang w:eastAsia="pl-PL"/>
              </w:rPr>
              <w:t>promień wodzący</w:t>
            </w:r>
            <w:r w:rsidRPr="00CB116E">
              <w:rPr>
                <w:rFonts w:ascii="Humanst521EU" w:eastAsia="Times New Roman" w:hAnsi="Humanst521EU" w:cs="Humanst521EU"/>
                <w:color w:val="000000"/>
                <w:sz w:val="17"/>
                <w:szCs w:val="17"/>
                <w:lang w:eastAsia="pl-PL"/>
              </w:rPr>
              <w:t xml:space="preserve">, </w:t>
            </w:r>
            <w:r w:rsidRPr="00CB116E">
              <w:rPr>
                <w:rFonts w:ascii="Humanst521EU" w:eastAsia="Times New Roman" w:hAnsi="Humanst521EU" w:cs="Humanst521EU"/>
                <w:i/>
                <w:iCs/>
                <w:color w:val="000000"/>
                <w:sz w:val="17"/>
                <w:szCs w:val="17"/>
                <w:lang w:eastAsia="pl-PL"/>
              </w:rPr>
              <w:t>kąt w radianach</w:t>
            </w:r>
            <w:r w:rsidRPr="00CB116E">
              <w:rPr>
                <w:rFonts w:ascii="Humanst521EU" w:eastAsia="Times New Roman" w:hAnsi="Humanst521EU" w:cs="Humanst521EU"/>
                <w:color w:val="000000"/>
                <w:sz w:val="17"/>
                <w:szCs w:val="17"/>
                <w:lang w:eastAsia="pl-PL"/>
              </w:rPr>
              <w:t xml:space="preserve">, </w:t>
            </w:r>
            <w:r w:rsidRPr="00CB116E">
              <w:rPr>
                <w:rFonts w:ascii="Humanst521EU" w:eastAsia="Times New Roman" w:hAnsi="Humanst521EU" w:cs="Humanst521EU"/>
                <w:i/>
                <w:iCs/>
                <w:color w:val="000000"/>
                <w:sz w:val="17"/>
                <w:szCs w:val="17"/>
                <w:lang w:eastAsia="pl-PL"/>
              </w:rPr>
              <w:t>prędkość kątowa</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oblicza parametry ruchu jednostajnego po okręgu</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opisuje wektory prędkości i przyspieszenia dośrodkowego</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xml:space="preserve">• rozwiązuje proste zadania obliczeniowe związane z ruchem jednostajnym po okręgu </w:t>
            </w:r>
          </w:p>
        </w:tc>
        <w:tc>
          <w:tcPr>
            <w:tcW w:w="3435" w:type="dxa"/>
            <w:gridSpan w:val="2"/>
            <w:tcBorders>
              <w:top w:val="single" w:sz="8" w:space="0" w:color="000000"/>
              <w:left w:val="single" w:sz="4" w:space="0" w:color="000000"/>
              <w:bottom w:val="single" w:sz="4" w:space="0" w:color="000000"/>
              <w:right w:val="single" w:sz="4" w:space="0" w:color="000000"/>
            </w:tcBorders>
            <w:shd w:val="clear" w:color="auto" w:fill="FFFFFF" w:themeFill="background1"/>
          </w:tcPr>
          <w:p w:rsidR="00CB116E" w:rsidRPr="00CB116E" w:rsidRDefault="00CB116E" w:rsidP="00CB116E">
            <w:pPr>
              <w:widowControl w:val="0"/>
              <w:autoSpaceDE w:val="0"/>
              <w:autoSpaceDN w:val="0"/>
              <w:adjustRightInd w:val="0"/>
              <w:spacing w:after="0" w:line="240" w:lineRule="auto"/>
              <w:jc w:val="center"/>
              <w:rPr>
                <w:rFonts w:ascii="HelveticaNeueLT Pro 35 Th" w:eastAsia="Times New Roman" w:hAnsi="HelveticaNeueLT Pro 35 Th" w:cs="Times New Roman"/>
                <w:sz w:val="24"/>
                <w:szCs w:val="24"/>
                <w:lang w:eastAsia="pl-PL"/>
              </w:rPr>
            </w:pPr>
          </w:p>
        </w:tc>
        <w:tc>
          <w:tcPr>
            <w:tcW w:w="3437" w:type="dxa"/>
            <w:tcBorders>
              <w:top w:val="single" w:sz="8" w:space="0" w:color="000000"/>
              <w:left w:val="single" w:sz="4" w:space="0" w:color="000000"/>
              <w:bottom w:val="single" w:sz="4" w:space="0" w:color="000000"/>
              <w:right w:val="single" w:sz="4" w:space="0" w:color="000000"/>
            </w:tcBorders>
            <w:shd w:val="clear" w:color="auto" w:fill="FFFFFF" w:themeFill="background1"/>
          </w:tcPr>
          <w:p w:rsidR="00CB116E" w:rsidRPr="00CB116E" w:rsidRDefault="00CB116E" w:rsidP="00CB116E">
            <w:pPr>
              <w:widowControl w:val="0"/>
              <w:autoSpaceDE w:val="0"/>
              <w:autoSpaceDN w:val="0"/>
              <w:adjustRightInd w:val="0"/>
              <w:spacing w:after="0" w:line="240" w:lineRule="auto"/>
              <w:jc w:val="center"/>
              <w:rPr>
                <w:rFonts w:ascii="HelveticaNeueLT Pro 35 Th" w:eastAsia="Times New Roman" w:hAnsi="HelveticaNeueLT Pro 35 Th" w:cs="Times New Roman"/>
                <w:sz w:val="24"/>
                <w:szCs w:val="24"/>
                <w:lang w:eastAsia="pl-PL"/>
              </w:rPr>
            </w:pPr>
          </w:p>
        </w:tc>
      </w:tr>
    </w:tbl>
    <w:p w:rsidR="00CB116E" w:rsidRPr="00CB116E" w:rsidRDefault="00CB116E" w:rsidP="00CB116E">
      <w:pPr>
        <w:rPr>
          <w:rFonts w:ascii="Calibri" w:eastAsia="Calibri" w:hAnsi="Calibri" w:cs="Times New Roman"/>
        </w:rPr>
      </w:pPr>
    </w:p>
    <w:p w:rsidR="00CB116E" w:rsidRPr="00CB116E" w:rsidRDefault="00CB116E" w:rsidP="00CB116E">
      <w:pPr>
        <w:rPr>
          <w:rFonts w:ascii="Calibri" w:eastAsia="Calibri" w:hAnsi="Calibri" w:cs="Times New Roman"/>
        </w:rPr>
      </w:pPr>
    </w:p>
    <w:p w:rsidR="00CB116E" w:rsidRPr="00CB116E" w:rsidRDefault="00CB116E" w:rsidP="00CB116E">
      <w:pPr>
        <w:rPr>
          <w:rFonts w:ascii="Humanst521EU" w:eastAsia="Calibri" w:hAnsi="Humanst521EU" w:cs="Humanst521EU"/>
          <w:b/>
          <w:bCs/>
          <w:color w:val="000000"/>
          <w:sz w:val="23"/>
          <w:szCs w:val="23"/>
        </w:rPr>
      </w:pPr>
      <w:r w:rsidRPr="00CB116E">
        <w:rPr>
          <w:rFonts w:ascii="Calibri" w:eastAsia="Calibri" w:hAnsi="Calibri" w:cs="Times New Roman"/>
        </w:rPr>
        <w:br w:type="page"/>
      </w:r>
      <w:r w:rsidRPr="00CB116E">
        <w:rPr>
          <w:rFonts w:ascii="Humanst521EU" w:eastAsia="Calibri" w:hAnsi="Humanst521EU" w:cs="Humanst521EU"/>
          <w:b/>
          <w:bCs/>
          <w:color w:val="000000"/>
          <w:sz w:val="23"/>
          <w:szCs w:val="23"/>
        </w:rPr>
        <w:lastRenderedPageBreak/>
        <w:t>Ruch i siły</w:t>
      </w:r>
    </w:p>
    <w:tbl>
      <w:tblPr>
        <w:tblW w:w="0" w:type="auto"/>
        <w:tblBorders>
          <w:top w:val="nil"/>
          <w:left w:val="nil"/>
          <w:bottom w:val="nil"/>
          <w:right w:val="nil"/>
        </w:tblBorders>
        <w:tblLayout w:type="fixed"/>
        <w:tblLook w:val="0000" w:firstRow="0" w:lastRow="0" w:firstColumn="0" w:lastColumn="0" w:noHBand="0" w:noVBand="0"/>
      </w:tblPr>
      <w:tblGrid>
        <w:gridCol w:w="3447"/>
        <w:gridCol w:w="3435"/>
        <w:gridCol w:w="3435"/>
        <w:gridCol w:w="3437"/>
      </w:tblGrid>
      <w:tr w:rsidR="00CB116E" w:rsidRPr="00CB116E" w:rsidTr="00EF3E31">
        <w:trPr>
          <w:trHeight w:val="380"/>
        </w:trPr>
        <w:tc>
          <w:tcPr>
            <w:tcW w:w="13754" w:type="dxa"/>
            <w:gridSpan w:val="4"/>
            <w:tcBorders>
              <w:top w:val="single" w:sz="4" w:space="0" w:color="000000"/>
              <w:left w:val="single" w:sz="4" w:space="0" w:color="000000"/>
              <w:bottom w:val="single" w:sz="8" w:space="0" w:color="000000"/>
              <w:right w:val="single" w:sz="4" w:space="0" w:color="000000"/>
            </w:tcBorders>
            <w:vAlign w:val="center"/>
          </w:tcPr>
          <w:p w:rsidR="00CB116E" w:rsidRPr="00CB116E" w:rsidRDefault="00CB116E" w:rsidP="00CB116E">
            <w:pPr>
              <w:widowControl w:val="0"/>
              <w:autoSpaceDE w:val="0"/>
              <w:autoSpaceDN w:val="0"/>
              <w:adjustRightInd w:val="0"/>
              <w:spacing w:after="0" w:line="240" w:lineRule="auto"/>
              <w:jc w:val="center"/>
              <w:rPr>
                <w:rFonts w:ascii="Humanst521EU" w:eastAsia="Times New Roman" w:hAnsi="Humanst521EU" w:cs="Humanst521EU"/>
                <w:b/>
                <w:bCs/>
                <w:color w:val="B8272D"/>
                <w:sz w:val="17"/>
                <w:szCs w:val="17"/>
                <w:lang w:eastAsia="pl-PL"/>
              </w:rPr>
            </w:pPr>
            <w:r w:rsidRPr="00CB116E">
              <w:rPr>
                <w:rFonts w:ascii="Humanst521EU" w:eastAsia="Times New Roman" w:hAnsi="Humanst521EU" w:cs="Humanst521EU"/>
                <w:b/>
                <w:bCs/>
                <w:color w:val="B8272D"/>
                <w:sz w:val="17"/>
                <w:szCs w:val="17"/>
                <w:lang w:eastAsia="pl-PL"/>
              </w:rPr>
              <w:t>Ocena</w:t>
            </w:r>
          </w:p>
        </w:tc>
      </w:tr>
      <w:tr w:rsidR="00CB116E" w:rsidRPr="00CB116E" w:rsidTr="00EF3E31">
        <w:trPr>
          <w:trHeight w:val="380"/>
        </w:trPr>
        <w:tc>
          <w:tcPr>
            <w:tcW w:w="3447" w:type="dxa"/>
            <w:tcBorders>
              <w:top w:val="single" w:sz="4" w:space="0" w:color="000000"/>
              <w:left w:val="single" w:sz="4" w:space="0" w:color="000000"/>
              <w:bottom w:val="single" w:sz="8" w:space="0" w:color="000000"/>
              <w:right w:val="single" w:sz="4" w:space="0" w:color="000000"/>
            </w:tcBorders>
            <w:vAlign w:val="center"/>
          </w:tcPr>
          <w:p w:rsidR="00CB116E" w:rsidRPr="00CB116E" w:rsidRDefault="00CB116E" w:rsidP="00CB116E">
            <w:pPr>
              <w:widowControl w:val="0"/>
              <w:autoSpaceDE w:val="0"/>
              <w:autoSpaceDN w:val="0"/>
              <w:adjustRightInd w:val="0"/>
              <w:spacing w:after="0" w:line="240" w:lineRule="auto"/>
              <w:jc w:val="center"/>
              <w:rPr>
                <w:rFonts w:ascii="Humanst521EU" w:eastAsia="Times New Roman" w:hAnsi="Humanst521EU" w:cs="Humanst521EU"/>
                <w:color w:val="B8272D"/>
                <w:sz w:val="17"/>
                <w:szCs w:val="17"/>
                <w:lang w:eastAsia="pl-PL"/>
              </w:rPr>
            </w:pPr>
            <w:r w:rsidRPr="00CB116E">
              <w:rPr>
                <w:rFonts w:ascii="Humanst521EU" w:eastAsia="Times New Roman" w:hAnsi="Humanst521EU" w:cs="Humanst521EU"/>
                <w:b/>
                <w:bCs/>
                <w:color w:val="B8272D"/>
                <w:sz w:val="17"/>
                <w:szCs w:val="17"/>
                <w:lang w:eastAsia="pl-PL"/>
              </w:rPr>
              <w:t>Stopień dopuszczający</w:t>
            </w:r>
          </w:p>
        </w:tc>
        <w:tc>
          <w:tcPr>
            <w:tcW w:w="3435" w:type="dxa"/>
            <w:tcBorders>
              <w:top w:val="single" w:sz="4" w:space="0" w:color="000000"/>
              <w:left w:val="single" w:sz="4" w:space="0" w:color="000000"/>
              <w:bottom w:val="single" w:sz="8" w:space="0" w:color="000000"/>
              <w:right w:val="single" w:sz="4" w:space="0" w:color="000000"/>
            </w:tcBorders>
            <w:vAlign w:val="center"/>
          </w:tcPr>
          <w:p w:rsidR="00CB116E" w:rsidRPr="00CB116E" w:rsidRDefault="00CB116E" w:rsidP="00CB116E">
            <w:pPr>
              <w:widowControl w:val="0"/>
              <w:autoSpaceDE w:val="0"/>
              <w:autoSpaceDN w:val="0"/>
              <w:adjustRightInd w:val="0"/>
              <w:spacing w:after="0" w:line="240" w:lineRule="auto"/>
              <w:jc w:val="center"/>
              <w:rPr>
                <w:rFonts w:ascii="Humanst521EU" w:eastAsia="Times New Roman" w:hAnsi="Humanst521EU" w:cs="Humanst521EU"/>
                <w:color w:val="B8272D"/>
                <w:sz w:val="17"/>
                <w:szCs w:val="17"/>
                <w:lang w:eastAsia="pl-PL"/>
              </w:rPr>
            </w:pPr>
            <w:r w:rsidRPr="00CB116E">
              <w:rPr>
                <w:rFonts w:ascii="Humanst521EU" w:eastAsia="Times New Roman" w:hAnsi="Humanst521EU" w:cs="Humanst521EU"/>
                <w:b/>
                <w:bCs/>
                <w:color w:val="B8272D"/>
                <w:sz w:val="17"/>
                <w:szCs w:val="17"/>
                <w:lang w:eastAsia="pl-PL"/>
              </w:rPr>
              <w:t>Stopień dostateczny</w:t>
            </w:r>
          </w:p>
        </w:tc>
        <w:tc>
          <w:tcPr>
            <w:tcW w:w="3435" w:type="dxa"/>
            <w:tcBorders>
              <w:top w:val="single" w:sz="4" w:space="0" w:color="000000"/>
              <w:left w:val="single" w:sz="4" w:space="0" w:color="000000"/>
              <w:bottom w:val="single" w:sz="8" w:space="0" w:color="000000"/>
              <w:right w:val="single" w:sz="4" w:space="0" w:color="000000"/>
            </w:tcBorders>
            <w:vAlign w:val="center"/>
          </w:tcPr>
          <w:p w:rsidR="00CB116E" w:rsidRPr="00CB116E" w:rsidRDefault="00CB116E" w:rsidP="00CB116E">
            <w:pPr>
              <w:widowControl w:val="0"/>
              <w:autoSpaceDE w:val="0"/>
              <w:autoSpaceDN w:val="0"/>
              <w:adjustRightInd w:val="0"/>
              <w:spacing w:after="0" w:line="240" w:lineRule="auto"/>
              <w:jc w:val="center"/>
              <w:rPr>
                <w:rFonts w:ascii="Humanst521EU" w:eastAsia="Times New Roman" w:hAnsi="Humanst521EU" w:cs="Humanst521EU"/>
                <w:color w:val="B8272D"/>
                <w:sz w:val="17"/>
                <w:szCs w:val="17"/>
                <w:lang w:eastAsia="pl-PL"/>
              </w:rPr>
            </w:pPr>
            <w:r w:rsidRPr="00CB116E">
              <w:rPr>
                <w:rFonts w:ascii="Humanst521EU" w:eastAsia="Times New Roman" w:hAnsi="Humanst521EU" w:cs="Humanst521EU"/>
                <w:b/>
                <w:bCs/>
                <w:color w:val="B8272D"/>
                <w:sz w:val="17"/>
                <w:szCs w:val="17"/>
                <w:lang w:eastAsia="pl-PL"/>
              </w:rPr>
              <w:t>Stopień dobry</w:t>
            </w:r>
          </w:p>
        </w:tc>
        <w:tc>
          <w:tcPr>
            <w:tcW w:w="3437" w:type="dxa"/>
            <w:tcBorders>
              <w:top w:val="single" w:sz="4" w:space="0" w:color="000000"/>
              <w:left w:val="single" w:sz="4" w:space="0" w:color="000000"/>
              <w:bottom w:val="single" w:sz="8" w:space="0" w:color="000000"/>
              <w:right w:val="single" w:sz="4" w:space="0" w:color="000000"/>
            </w:tcBorders>
            <w:vAlign w:val="center"/>
          </w:tcPr>
          <w:p w:rsidR="00CB116E" w:rsidRPr="00CB116E" w:rsidRDefault="00CB116E" w:rsidP="00CB116E">
            <w:pPr>
              <w:widowControl w:val="0"/>
              <w:autoSpaceDE w:val="0"/>
              <w:autoSpaceDN w:val="0"/>
              <w:adjustRightInd w:val="0"/>
              <w:spacing w:after="0" w:line="240" w:lineRule="auto"/>
              <w:jc w:val="center"/>
              <w:rPr>
                <w:rFonts w:ascii="Humanst521EU" w:eastAsia="Times New Roman" w:hAnsi="Humanst521EU" w:cs="Humanst521EU"/>
                <w:color w:val="B8272D"/>
                <w:sz w:val="17"/>
                <w:szCs w:val="17"/>
                <w:lang w:eastAsia="pl-PL"/>
              </w:rPr>
            </w:pPr>
            <w:r w:rsidRPr="00CB116E">
              <w:rPr>
                <w:rFonts w:ascii="Humanst521EU" w:eastAsia="Times New Roman" w:hAnsi="Humanst521EU" w:cs="Humanst521EU"/>
                <w:b/>
                <w:bCs/>
                <w:color w:val="B8272D"/>
                <w:sz w:val="17"/>
                <w:szCs w:val="17"/>
                <w:lang w:eastAsia="pl-PL"/>
              </w:rPr>
              <w:t>Stopień bardzo dobry</w:t>
            </w:r>
          </w:p>
        </w:tc>
      </w:tr>
      <w:tr w:rsidR="00CB116E" w:rsidRPr="00CB116E" w:rsidTr="00EF3E31">
        <w:trPr>
          <w:trHeight w:val="6853"/>
        </w:trPr>
        <w:tc>
          <w:tcPr>
            <w:tcW w:w="3447" w:type="dxa"/>
            <w:tcBorders>
              <w:top w:val="single" w:sz="8" w:space="0" w:color="000000"/>
              <w:left w:val="single" w:sz="4" w:space="0" w:color="000000"/>
              <w:bottom w:val="single" w:sz="4" w:space="0" w:color="000000"/>
              <w:right w:val="single" w:sz="4" w:space="0" w:color="000000"/>
            </w:tcBorders>
            <w:shd w:val="clear" w:color="auto" w:fill="FFF7EA"/>
          </w:tcPr>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Uczeń:</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podaje przykłady oddziaływań i rozpoznaje oddziaływania w sytuacjach praktycznych</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wymienia rodzaje oddziaływań fundamentalnych</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planuje i wykonuje doświadczenie ilustrujące wzajemność oddziaływań</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i/>
                <w:iCs/>
                <w:color w:val="000000"/>
                <w:sz w:val="17"/>
                <w:szCs w:val="17"/>
                <w:lang w:eastAsia="pl-PL"/>
              </w:rPr>
            </w:pPr>
            <w:r w:rsidRPr="00CB116E">
              <w:rPr>
                <w:rFonts w:ascii="Humanst521EU" w:eastAsia="Times New Roman" w:hAnsi="Humanst521EU" w:cs="Humanst521EU"/>
                <w:color w:val="000000"/>
                <w:sz w:val="17"/>
                <w:szCs w:val="17"/>
                <w:lang w:eastAsia="pl-PL"/>
              </w:rPr>
              <w:t xml:space="preserve">• opisuje oddziaływania, posługując się pojęciem </w:t>
            </w:r>
            <w:r w:rsidRPr="00CB116E">
              <w:rPr>
                <w:rFonts w:ascii="Humanst521EU" w:eastAsia="Times New Roman" w:hAnsi="Humanst521EU" w:cs="Humanst521EU"/>
                <w:i/>
                <w:iCs/>
                <w:color w:val="000000"/>
                <w:sz w:val="17"/>
                <w:szCs w:val="17"/>
                <w:lang w:eastAsia="pl-PL"/>
              </w:rPr>
              <w:t>siła</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przedstawia siłę za pomocą wektora; wymienia cechy tego wektora</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wskazuje przykłady bezwładności ciał</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stosuje do obliczeń związek między masą ciała, przyspieszeniem i siłą</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obserwuje przebieg doświadczenia; zapisuje i analizuje wyniki pomiarów; wyciąga wnioski z doświadczenia</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podaje przykłady wzajemnego oddziaływania ciał</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opisuje wzajemne oddziaływanie ciał, posługując się trzecią zasadą dynamiki Newtona</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planuje – korzystając z podręcznika – i demonstruje doświadczenie ilustrujące trzecią zasadę dynamiki</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wyjaśnia (na przykładach) dlaczego siły wynikające z trzeciej zasady dynamiki się nie równoważą</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wskazuje negatywne i pozytywne skutki tarcia</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rozróżnia tarcie statyczne i tarcie kinetyczne</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i/>
                <w:iCs/>
                <w:color w:val="000000"/>
                <w:sz w:val="17"/>
                <w:szCs w:val="17"/>
                <w:lang w:eastAsia="pl-PL"/>
              </w:rPr>
            </w:pPr>
            <w:r w:rsidRPr="00CB116E">
              <w:rPr>
                <w:rFonts w:ascii="Humanst521EU" w:eastAsia="Times New Roman" w:hAnsi="Humanst521EU" w:cs="Humanst521EU"/>
                <w:color w:val="000000"/>
                <w:sz w:val="17"/>
                <w:szCs w:val="17"/>
                <w:lang w:eastAsia="pl-PL"/>
              </w:rPr>
              <w:t xml:space="preserve">• dopasowuje prostą </w:t>
            </w:r>
            <w:r w:rsidRPr="00CB116E">
              <w:rPr>
                <w:rFonts w:ascii="Humanst521EU" w:eastAsia="Times New Roman" w:hAnsi="Humanst521EU" w:cs="Humanst521EU"/>
                <w:i/>
                <w:iCs/>
                <w:color w:val="000000"/>
                <w:sz w:val="17"/>
                <w:szCs w:val="17"/>
                <w:lang w:eastAsia="pl-PL"/>
              </w:rPr>
              <w:t>y</w:t>
            </w:r>
            <w:r w:rsidRPr="00CB116E">
              <w:rPr>
                <w:rFonts w:ascii="Humanst521EU" w:eastAsia="Times New Roman" w:hAnsi="Humanst521EU" w:cs="Humanst521EU"/>
                <w:color w:val="000000"/>
                <w:sz w:val="17"/>
                <w:szCs w:val="17"/>
                <w:lang w:eastAsia="pl-PL"/>
              </w:rPr>
              <w:t xml:space="preserve"> = </w:t>
            </w:r>
            <w:proofErr w:type="spellStart"/>
            <w:r w:rsidRPr="00CB116E">
              <w:rPr>
                <w:rFonts w:ascii="Humanst521EU" w:eastAsia="Times New Roman" w:hAnsi="Humanst521EU" w:cs="Humanst521EU"/>
                <w:i/>
                <w:iCs/>
                <w:color w:val="000000"/>
                <w:sz w:val="17"/>
                <w:szCs w:val="17"/>
                <w:lang w:eastAsia="pl-PL"/>
              </w:rPr>
              <w:t>ax</w:t>
            </w:r>
            <w:proofErr w:type="spellEnd"/>
            <w:r w:rsidRPr="00CB116E">
              <w:rPr>
                <w:rFonts w:ascii="Humanst521EU" w:eastAsia="Times New Roman" w:hAnsi="Humanst521EU" w:cs="Humanst521EU"/>
                <w:color w:val="000000"/>
                <w:sz w:val="17"/>
                <w:szCs w:val="17"/>
                <w:lang w:eastAsia="pl-PL"/>
              </w:rPr>
              <w:t xml:space="preserve"> do wykresu; oblicza wartość współczynnika </w:t>
            </w:r>
            <w:r w:rsidRPr="00CB116E">
              <w:rPr>
                <w:rFonts w:ascii="Humanst521EU" w:eastAsia="Times New Roman" w:hAnsi="Humanst521EU" w:cs="Humanst521EU"/>
                <w:i/>
                <w:iCs/>
                <w:color w:val="000000"/>
                <w:sz w:val="17"/>
                <w:szCs w:val="17"/>
                <w:lang w:eastAsia="pl-PL"/>
              </w:rPr>
              <w:t>a</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xml:space="preserve"> </w:t>
            </w:r>
          </w:p>
        </w:tc>
        <w:tc>
          <w:tcPr>
            <w:tcW w:w="3435" w:type="dxa"/>
            <w:tcBorders>
              <w:top w:val="single" w:sz="8" w:space="0" w:color="000000"/>
              <w:left w:val="single" w:sz="4" w:space="0" w:color="000000"/>
              <w:bottom w:val="single" w:sz="4" w:space="0" w:color="000000"/>
              <w:right w:val="single" w:sz="4" w:space="0" w:color="000000"/>
            </w:tcBorders>
            <w:shd w:val="clear" w:color="auto" w:fill="FFF7EA"/>
          </w:tcPr>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Uczeń:</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wskazuje przykłady oddziaływań fundamentalnych</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wyjaśnia znaczenie punktu przyłożenia siły</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wyznacza graficznie siłę wypadkową dwóch sił</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składa siły działające wzdłuż prostych równoległych</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rozkłada siłę, np. siłę ciężkości na równi pochyłej, na składowe</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rozróżnia siły wypadkową i równoważącą</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opisuje ruch ciał, wykorzystując pierwszą zasadę dynamiki Newtona</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opisuje ruch ciał, korzystając  z drugiej zasady dynamiki Newtona</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wymienia jednostki siły i opisuje ich związek z jednostkami podstawowymi</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szacuje wartość spodziewanego wyniku obliczeń; krytycznie analizuje realność otrzymanego wyniku</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opisuje zachowanie ciał na podstawie trzeciej zasady dynamiki Newtona</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rozwiązuje proste zadania problemowe, wskazując siły wzajemnego oddziaływania</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rozróżnia tarcie toczne i tarcie poślizgowe</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i/>
                <w:iCs/>
                <w:color w:val="000000"/>
                <w:sz w:val="17"/>
                <w:szCs w:val="17"/>
                <w:lang w:eastAsia="pl-PL"/>
              </w:rPr>
            </w:pPr>
            <w:r w:rsidRPr="00CB116E">
              <w:rPr>
                <w:rFonts w:ascii="Humanst521EU" w:eastAsia="Times New Roman" w:hAnsi="Humanst521EU" w:cs="Humanst521EU"/>
                <w:color w:val="000000"/>
                <w:sz w:val="17"/>
                <w:szCs w:val="17"/>
                <w:lang w:eastAsia="pl-PL"/>
              </w:rPr>
              <w:t xml:space="preserve">• opisuje ruch ciał, posługując się pojęciem </w:t>
            </w:r>
            <w:r w:rsidRPr="00CB116E">
              <w:rPr>
                <w:rFonts w:ascii="Humanst521EU" w:eastAsia="Times New Roman" w:hAnsi="Humanst521EU" w:cs="Humanst521EU"/>
                <w:i/>
                <w:iCs/>
                <w:color w:val="000000"/>
                <w:sz w:val="17"/>
                <w:szCs w:val="17"/>
                <w:lang w:eastAsia="pl-PL"/>
              </w:rPr>
              <w:t>siła tarcia</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wyjaśnia, kiedy występuje tarcie statyczne, a kiedy kinetyczne; opisuje rolę tarcia w przyrodzie i technice</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p>
        </w:tc>
        <w:tc>
          <w:tcPr>
            <w:tcW w:w="3435" w:type="dxa"/>
            <w:tcBorders>
              <w:top w:val="single" w:sz="8" w:space="0" w:color="000000"/>
              <w:left w:val="single" w:sz="4" w:space="0" w:color="000000"/>
              <w:bottom w:val="single" w:sz="4" w:space="0" w:color="000000"/>
              <w:right w:val="single" w:sz="4" w:space="0" w:color="000000"/>
            </w:tcBorders>
            <w:shd w:val="clear" w:color="auto" w:fill="FFF7EA"/>
          </w:tcPr>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Uczeń:</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stosuje metodę dodawania wektorów (reguły równoległoboku lub trójkąta) do wyznaczania siły wypadkowej</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wskazuje przykłady praktycznego wykorzystania umiejętności składania i rozkładania sił</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rozwiązuje – posługując się kalkulatorem – proste zadania obliczeniowe; w obliczeniach stosuje drugą zasadę dynamiki i kinematyczne równania ruchu</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wyjaśnia (mikroskopowo), na czym polega występowanie sił tarcia</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stosuje i zapisuje zasady dynamiki Newtona z uwzględnieniem sił tarcia</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wskazuje – w życiu codziennym i w przyrodzie – jaka siła pełni rolę siły dośrodkowej w ruchu po okręgu</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xml:space="preserve">• posługuje się pojęciem </w:t>
            </w:r>
            <w:r w:rsidRPr="00CB116E">
              <w:rPr>
                <w:rFonts w:ascii="Humanst521EU" w:eastAsia="Times New Roman" w:hAnsi="Humanst521EU" w:cs="Humanst521EU"/>
                <w:i/>
                <w:iCs/>
                <w:color w:val="000000"/>
                <w:sz w:val="17"/>
                <w:szCs w:val="17"/>
                <w:lang w:eastAsia="pl-PL"/>
              </w:rPr>
              <w:t xml:space="preserve">siła odśrodkowa </w:t>
            </w:r>
            <w:r w:rsidRPr="00CB116E">
              <w:rPr>
                <w:rFonts w:ascii="Humanst521EU" w:eastAsia="Times New Roman" w:hAnsi="Humanst521EU" w:cs="Humanst521EU"/>
                <w:color w:val="000000"/>
                <w:sz w:val="17"/>
                <w:szCs w:val="17"/>
                <w:lang w:eastAsia="pl-PL"/>
              </w:rPr>
              <w:t>i </w:t>
            </w:r>
            <w:r w:rsidRPr="00CB116E">
              <w:rPr>
                <w:rFonts w:ascii="Humanst521EU" w:eastAsia="Times New Roman" w:hAnsi="Humanst521EU" w:cs="Humanst521EU"/>
                <w:i/>
                <w:iCs/>
                <w:color w:val="000000"/>
                <w:sz w:val="17"/>
                <w:szCs w:val="17"/>
                <w:lang w:eastAsia="pl-PL"/>
              </w:rPr>
              <w:t>siła bezwładności</w:t>
            </w:r>
            <w:r w:rsidRPr="00CB116E">
              <w:rPr>
                <w:rFonts w:ascii="Humanst521EU" w:eastAsia="Times New Roman" w:hAnsi="Humanst521EU" w:cs="Humanst521EU"/>
                <w:color w:val="000000"/>
                <w:sz w:val="17"/>
                <w:szCs w:val="17"/>
                <w:lang w:eastAsia="pl-PL"/>
              </w:rPr>
              <w:t>; znając kierunek i zwrot przyspieszenia układu nieinercjalnego, przedstawia na rysunku kierunek i zwrot siły odśrodkowej</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xml:space="preserve">• przedstawia własnymi słowami główne tezy artykułu popularnonaukowego </w:t>
            </w:r>
            <w:r w:rsidRPr="00CB116E">
              <w:rPr>
                <w:rFonts w:ascii="Humanst521EU" w:eastAsia="Times New Roman" w:hAnsi="Humanst521EU" w:cs="Humanst521EU"/>
                <w:i/>
                <w:iCs/>
                <w:color w:val="000000"/>
                <w:sz w:val="17"/>
                <w:szCs w:val="17"/>
                <w:lang w:eastAsia="pl-PL"/>
              </w:rPr>
              <w:t xml:space="preserve">Czy można biegać po wodzie? </w:t>
            </w:r>
          </w:p>
        </w:tc>
        <w:tc>
          <w:tcPr>
            <w:tcW w:w="3437" w:type="dxa"/>
            <w:tcBorders>
              <w:top w:val="single" w:sz="8" w:space="0" w:color="000000"/>
              <w:left w:val="single" w:sz="4" w:space="0" w:color="000000"/>
              <w:bottom w:val="single" w:sz="4" w:space="0" w:color="000000"/>
              <w:right w:val="single" w:sz="4" w:space="0" w:color="000000"/>
            </w:tcBorders>
            <w:shd w:val="clear" w:color="auto" w:fill="FFF7EA"/>
          </w:tcPr>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Uczeń:</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rozwiązuje – posługując się kalkulatorem – złożone zadania obliczeniowe; w obliczeniach stosuje drugą zasadę dynamiki i kinematyczne równania ruchu</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rozwiązuje złożone zadania problemowe i doświadczalne dotyczące trzeciej zasady dynamiki Newtona</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rozwiązuje trudne zadania obliczeniowe i problemowe z uwzględnieniem sił tarcia</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rozwiązuje – posługując się kalkulatorem – złożone zadania obliczeniowe związane z ruchem jednostajnym po okręgu; w obliczeniach korzysta ze wzoru na siłę dośrodkową</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xml:space="preserve">• </w:t>
            </w:r>
            <w:r w:rsidRPr="00CB116E">
              <w:rPr>
                <w:rFonts w:ascii="Humanst521EU" w:eastAsia="Times New Roman" w:hAnsi="Humanst521EU" w:cs="Humanst521EU"/>
                <w:color w:val="000000"/>
                <w:sz w:val="18"/>
                <w:szCs w:val="18"/>
                <w:vertAlign w:val="superscript"/>
                <w:lang w:eastAsia="pl-PL"/>
              </w:rPr>
              <w:t>R</w:t>
            </w:r>
            <w:r w:rsidRPr="00CB116E">
              <w:rPr>
                <w:rFonts w:ascii="Humanst521EU" w:eastAsia="Times New Roman" w:hAnsi="Humanst521EU" w:cs="Humanst521EU"/>
                <w:color w:val="000000"/>
                <w:sz w:val="12"/>
                <w:szCs w:val="12"/>
                <w:lang w:eastAsia="pl-PL"/>
              </w:rPr>
              <w:t xml:space="preserve"> </w:t>
            </w:r>
            <w:r w:rsidRPr="00CB116E">
              <w:rPr>
                <w:rFonts w:ascii="Humanst521EU" w:eastAsia="Times New Roman" w:hAnsi="Humanst521EU" w:cs="Humanst521EU"/>
                <w:color w:val="000000"/>
                <w:sz w:val="17"/>
                <w:szCs w:val="17"/>
                <w:lang w:eastAsia="pl-PL"/>
              </w:rPr>
              <w:t>podaje przykłady działania siły Coriolisa</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xml:space="preserve">• rozwiązuje – posługując się kalkulatorem – złożone zadania obliczeniowe; wybiera układ odniesienia odpowiedni do opisu ruchu ciała </w:t>
            </w:r>
          </w:p>
        </w:tc>
      </w:tr>
    </w:tbl>
    <w:p w:rsidR="00CB116E" w:rsidRPr="00CB116E" w:rsidRDefault="00CB116E" w:rsidP="00CB116E">
      <w:pPr>
        <w:spacing w:after="0"/>
        <w:rPr>
          <w:rFonts w:ascii="Calibri" w:eastAsia="Calibri" w:hAnsi="Calibri" w:cs="Times New Roman"/>
          <w:vertAlign w:val="superscript"/>
        </w:rPr>
      </w:pPr>
    </w:p>
    <w:p w:rsidR="00CB116E" w:rsidRPr="00CB116E" w:rsidRDefault="00CB116E" w:rsidP="00CB116E">
      <w:pPr>
        <w:rPr>
          <w:rFonts w:ascii="Calibri" w:eastAsia="Calibri" w:hAnsi="Calibri" w:cs="Times New Roman"/>
        </w:rPr>
      </w:pPr>
      <w:r w:rsidRPr="00CB116E">
        <w:rPr>
          <w:rFonts w:ascii="Calibri" w:eastAsia="Calibri" w:hAnsi="Calibri" w:cs="Times New Roman"/>
          <w:vertAlign w:val="superscript"/>
        </w:rPr>
        <w:t>R</w:t>
      </w:r>
      <w:r w:rsidRPr="00CB116E">
        <w:rPr>
          <w:rFonts w:ascii="Calibri" w:eastAsia="Calibri" w:hAnsi="Calibri" w:cs="Times New Roman"/>
        </w:rPr>
        <w:t xml:space="preserve"> – treści spoza podstawy programowej</w:t>
      </w:r>
    </w:p>
    <w:tbl>
      <w:tblPr>
        <w:tblW w:w="0" w:type="auto"/>
        <w:tblBorders>
          <w:top w:val="nil"/>
          <w:left w:val="nil"/>
          <w:bottom w:val="nil"/>
          <w:right w:val="nil"/>
        </w:tblBorders>
        <w:shd w:val="clear" w:color="auto" w:fill="FFFFFF" w:themeFill="background1"/>
        <w:tblLayout w:type="fixed"/>
        <w:tblLook w:val="0000" w:firstRow="0" w:lastRow="0" w:firstColumn="0" w:lastColumn="0" w:noHBand="0" w:noVBand="0"/>
      </w:tblPr>
      <w:tblGrid>
        <w:gridCol w:w="3447"/>
        <w:gridCol w:w="3435"/>
        <w:gridCol w:w="3435"/>
        <w:gridCol w:w="3437"/>
      </w:tblGrid>
      <w:tr w:rsidR="00CB116E" w:rsidRPr="00CB116E" w:rsidTr="00CB116E">
        <w:trPr>
          <w:trHeight w:val="380"/>
        </w:trPr>
        <w:tc>
          <w:tcPr>
            <w:tcW w:w="13754" w:type="dxa"/>
            <w:gridSpan w:val="4"/>
            <w:tcBorders>
              <w:top w:val="single" w:sz="4" w:space="0" w:color="000000"/>
              <w:left w:val="single" w:sz="4" w:space="0" w:color="000000"/>
              <w:bottom w:val="single" w:sz="8" w:space="0" w:color="000000"/>
              <w:right w:val="single" w:sz="4" w:space="0" w:color="000000"/>
            </w:tcBorders>
            <w:shd w:val="clear" w:color="auto" w:fill="FFFFFF" w:themeFill="background1"/>
            <w:vAlign w:val="center"/>
          </w:tcPr>
          <w:p w:rsidR="00CB116E" w:rsidRPr="00CB116E" w:rsidRDefault="00CB116E" w:rsidP="00CB116E">
            <w:pPr>
              <w:widowControl w:val="0"/>
              <w:autoSpaceDE w:val="0"/>
              <w:autoSpaceDN w:val="0"/>
              <w:adjustRightInd w:val="0"/>
              <w:spacing w:after="0" w:line="240" w:lineRule="auto"/>
              <w:jc w:val="center"/>
              <w:rPr>
                <w:rFonts w:ascii="Humanst521EU" w:eastAsia="Times New Roman" w:hAnsi="Humanst521EU" w:cs="Humanst521EU"/>
                <w:b/>
                <w:bCs/>
                <w:color w:val="B8272D"/>
                <w:sz w:val="17"/>
                <w:szCs w:val="17"/>
                <w:lang w:eastAsia="pl-PL"/>
              </w:rPr>
            </w:pPr>
            <w:r w:rsidRPr="00CB116E">
              <w:rPr>
                <w:rFonts w:ascii="Humanst521EU" w:eastAsia="Times New Roman" w:hAnsi="Humanst521EU" w:cs="Humanst521EU"/>
                <w:b/>
                <w:bCs/>
                <w:color w:val="B8272D"/>
                <w:sz w:val="17"/>
                <w:szCs w:val="17"/>
                <w:lang w:eastAsia="pl-PL"/>
              </w:rPr>
              <w:lastRenderedPageBreak/>
              <w:t>Ocena</w:t>
            </w:r>
          </w:p>
        </w:tc>
      </w:tr>
      <w:tr w:rsidR="00CB116E" w:rsidRPr="00CB116E" w:rsidTr="00CB116E">
        <w:trPr>
          <w:trHeight w:val="380"/>
        </w:trPr>
        <w:tc>
          <w:tcPr>
            <w:tcW w:w="3447" w:type="dxa"/>
            <w:tcBorders>
              <w:top w:val="single" w:sz="4" w:space="0" w:color="000000"/>
              <w:left w:val="single" w:sz="4" w:space="0" w:color="000000"/>
              <w:bottom w:val="single" w:sz="8" w:space="0" w:color="000000"/>
              <w:right w:val="single" w:sz="4" w:space="0" w:color="000000"/>
            </w:tcBorders>
            <w:shd w:val="clear" w:color="auto" w:fill="FFFFFF" w:themeFill="background1"/>
            <w:vAlign w:val="center"/>
          </w:tcPr>
          <w:p w:rsidR="00CB116E" w:rsidRPr="00CB116E" w:rsidRDefault="00CB116E" w:rsidP="00CB116E">
            <w:pPr>
              <w:widowControl w:val="0"/>
              <w:autoSpaceDE w:val="0"/>
              <w:autoSpaceDN w:val="0"/>
              <w:adjustRightInd w:val="0"/>
              <w:spacing w:after="0" w:line="240" w:lineRule="auto"/>
              <w:jc w:val="center"/>
              <w:rPr>
                <w:rFonts w:ascii="Humanst521EU" w:eastAsia="Times New Roman" w:hAnsi="Humanst521EU" w:cs="Humanst521EU"/>
                <w:color w:val="B8272D"/>
                <w:sz w:val="17"/>
                <w:szCs w:val="17"/>
                <w:lang w:eastAsia="pl-PL"/>
              </w:rPr>
            </w:pPr>
            <w:r w:rsidRPr="00CB116E">
              <w:rPr>
                <w:rFonts w:ascii="Humanst521EU" w:eastAsia="Times New Roman" w:hAnsi="Humanst521EU" w:cs="Humanst521EU"/>
                <w:b/>
                <w:bCs/>
                <w:color w:val="B8272D"/>
                <w:sz w:val="17"/>
                <w:szCs w:val="17"/>
                <w:lang w:eastAsia="pl-PL"/>
              </w:rPr>
              <w:t xml:space="preserve">Stopień dopuszczający </w:t>
            </w:r>
          </w:p>
        </w:tc>
        <w:tc>
          <w:tcPr>
            <w:tcW w:w="3435" w:type="dxa"/>
            <w:tcBorders>
              <w:top w:val="single" w:sz="4" w:space="0" w:color="000000"/>
              <w:left w:val="single" w:sz="4" w:space="0" w:color="000000"/>
              <w:bottom w:val="single" w:sz="8" w:space="0" w:color="000000"/>
              <w:right w:val="single" w:sz="4" w:space="0" w:color="000000"/>
            </w:tcBorders>
            <w:shd w:val="clear" w:color="auto" w:fill="FFFFFF" w:themeFill="background1"/>
            <w:vAlign w:val="center"/>
          </w:tcPr>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B8272D"/>
                <w:sz w:val="17"/>
                <w:szCs w:val="17"/>
                <w:lang w:eastAsia="pl-PL"/>
              </w:rPr>
            </w:pPr>
            <w:r w:rsidRPr="00CB116E">
              <w:rPr>
                <w:rFonts w:ascii="Humanst521EU" w:eastAsia="Times New Roman" w:hAnsi="Humanst521EU" w:cs="Humanst521EU"/>
                <w:b/>
                <w:bCs/>
                <w:color w:val="B8272D"/>
                <w:sz w:val="17"/>
                <w:szCs w:val="17"/>
                <w:lang w:eastAsia="pl-PL"/>
              </w:rPr>
              <w:t xml:space="preserve">Stopień dostateczny </w:t>
            </w:r>
          </w:p>
        </w:tc>
        <w:tc>
          <w:tcPr>
            <w:tcW w:w="3435" w:type="dxa"/>
            <w:tcBorders>
              <w:top w:val="single" w:sz="4" w:space="0" w:color="000000"/>
              <w:left w:val="single" w:sz="4" w:space="0" w:color="000000"/>
              <w:bottom w:val="single" w:sz="8" w:space="0" w:color="000000"/>
              <w:right w:val="single" w:sz="4" w:space="0" w:color="000000"/>
            </w:tcBorders>
            <w:shd w:val="clear" w:color="auto" w:fill="FFFFFF" w:themeFill="background1"/>
            <w:vAlign w:val="center"/>
          </w:tcPr>
          <w:p w:rsidR="00CB116E" w:rsidRPr="00CB116E" w:rsidRDefault="00CB116E" w:rsidP="00CB116E">
            <w:pPr>
              <w:widowControl w:val="0"/>
              <w:autoSpaceDE w:val="0"/>
              <w:autoSpaceDN w:val="0"/>
              <w:adjustRightInd w:val="0"/>
              <w:spacing w:after="0" w:line="240" w:lineRule="auto"/>
              <w:jc w:val="center"/>
              <w:rPr>
                <w:rFonts w:ascii="Humanst521EU" w:eastAsia="Times New Roman" w:hAnsi="Humanst521EU" w:cs="Humanst521EU"/>
                <w:color w:val="B8272D"/>
                <w:sz w:val="17"/>
                <w:szCs w:val="17"/>
                <w:lang w:eastAsia="pl-PL"/>
              </w:rPr>
            </w:pPr>
            <w:r w:rsidRPr="00CB116E">
              <w:rPr>
                <w:rFonts w:ascii="Humanst521EU" w:eastAsia="Times New Roman" w:hAnsi="Humanst521EU" w:cs="Humanst521EU"/>
                <w:b/>
                <w:bCs/>
                <w:color w:val="B8272D"/>
                <w:sz w:val="17"/>
                <w:szCs w:val="17"/>
                <w:lang w:eastAsia="pl-PL"/>
              </w:rPr>
              <w:t xml:space="preserve">Stopień dobry </w:t>
            </w:r>
          </w:p>
        </w:tc>
        <w:tc>
          <w:tcPr>
            <w:tcW w:w="3437" w:type="dxa"/>
            <w:tcBorders>
              <w:top w:val="single" w:sz="4" w:space="0" w:color="000000"/>
              <w:left w:val="single" w:sz="4" w:space="0" w:color="000000"/>
              <w:bottom w:val="single" w:sz="8" w:space="0" w:color="000000"/>
              <w:right w:val="single" w:sz="4" w:space="0" w:color="000000"/>
            </w:tcBorders>
            <w:shd w:val="clear" w:color="auto" w:fill="FFFFFF" w:themeFill="background1"/>
            <w:vAlign w:val="center"/>
          </w:tcPr>
          <w:p w:rsidR="00CB116E" w:rsidRPr="00CB116E" w:rsidRDefault="00CB116E" w:rsidP="00CB116E">
            <w:pPr>
              <w:widowControl w:val="0"/>
              <w:autoSpaceDE w:val="0"/>
              <w:autoSpaceDN w:val="0"/>
              <w:adjustRightInd w:val="0"/>
              <w:spacing w:after="0" w:line="240" w:lineRule="auto"/>
              <w:jc w:val="center"/>
              <w:rPr>
                <w:rFonts w:ascii="Humanst521EU" w:eastAsia="Times New Roman" w:hAnsi="Humanst521EU" w:cs="Humanst521EU"/>
                <w:color w:val="B8272D"/>
                <w:sz w:val="17"/>
                <w:szCs w:val="17"/>
                <w:lang w:eastAsia="pl-PL"/>
              </w:rPr>
            </w:pPr>
            <w:r w:rsidRPr="00CB116E">
              <w:rPr>
                <w:rFonts w:ascii="Humanst521EU" w:eastAsia="Times New Roman" w:hAnsi="Humanst521EU" w:cs="Humanst521EU"/>
                <w:b/>
                <w:bCs/>
                <w:color w:val="B8272D"/>
                <w:sz w:val="17"/>
                <w:szCs w:val="17"/>
                <w:lang w:eastAsia="pl-PL"/>
              </w:rPr>
              <w:t>Stopień bardzo dobry</w:t>
            </w:r>
          </w:p>
        </w:tc>
      </w:tr>
      <w:tr w:rsidR="00CB116E" w:rsidRPr="00CB116E" w:rsidTr="00CB116E">
        <w:trPr>
          <w:trHeight w:val="4335"/>
        </w:trPr>
        <w:tc>
          <w:tcPr>
            <w:tcW w:w="3447" w:type="dxa"/>
            <w:tcBorders>
              <w:top w:val="single" w:sz="8" w:space="0" w:color="000000"/>
              <w:left w:val="single" w:sz="4" w:space="0" w:color="000000"/>
              <w:bottom w:val="single" w:sz="4" w:space="0" w:color="000000"/>
              <w:right w:val="single" w:sz="4" w:space="0" w:color="000000"/>
            </w:tcBorders>
            <w:shd w:val="clear" w:color="auto" w:fill="FFFFFF" w:themeFill="background1"/>
          </w:tcPr>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opisuje zależności między siłą dośrodkową a masą, prędkością liniową i promieniem; wskazuje przykłady sił pełniących funkcję siły dośrodkowej</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rozróżnia układy inercjalny i nieinercjalny</w:t>
            </w:r>
          </w:p>
          <w:p w:rsidR="00CB116E" w:rsidRPr="00CB116E" w:rsidRDefault="00CB116E" w:rsidP="00CB116E">
            <w:pPr>
              <w:widowControl w:val="0"/>
              <w:autoSpaceDE w:val="0"/>
              <w:autoSpaceDN w:val="0"/>
              <w:adjustRightInd w:val="0"/>
              <w:spacing w:after="0" w:line="240" w:lineRule="auto"/>
              <w:rPr>
                <w:rFonts w:ascii="HelveticaNeueLT Pro 35 Th" w:eastAsia="Times New Roman" w:hAnsi="HelveticaNeueLT Pro 35 Th" w:cs="Times New Roman"/>
                <w:sz w:val="24"/>
                <w:szCs w:val="24"/>
                <w:lang w:eastAsia="pl-PL"/>
              </w:rPr>
            </w:pPr>
            <w:r w:rsidRPr="00CB116E">
              <w:rPr>
                <w:rFonts w:ascii="Humanst521EU" w:eastAsia="Times New Roman" w:hAnsi="Humanst521EU" w:cs="Humanst521EU"/>
                <w:color w:val="000000"/>
                <w:sz w:val="17"/>
                <w:szCs w:val="17"/>
                <w:lang w:eastAsia="pl-PL"/>
              </w:rPr>
              <w:t>• wskazuje różne przykłady działania sił bezwładności w ruchu prostoliniowym</w:t>
            </w:r>
          </w:p>
        </w:tc>
        <w:tc>
          <w:tcPr>
            <w:tcW w:w="3435" w:type="dxa"/>
            <w:tcBorders>
              <w:top w:val="single" w:sz="8" w:space="0" w:color="000000"/>
              <w:left w:val="single" w:sz="4" w:space="0" w:color="000000"/>
              <w:bottom w:val="single" w:sz="4" w:space="0" w:color="000000"/>
              <w:right w:val="single" w:sz="4" w:space="0" w:color="000000"/>
            </w:tcBorders>
            <w:shd w:val="clear" w:color="auto" w:fill="FFFFFF" w:themeFill="background1"/>
          </w:tcPr>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wyznacza współczynnik tarcia: planuje doświadczenie, mierzy siłę, która działa podczas jednostajnego ciągnięcia pudełka przy różnej sile nacisku, sporządza tabelę z wynikami pomiarów, oblicza średnią wartość współczynnika tarcia, szacuje niepewność pomiaru, oblicza niepewność względną, wskazuje wielkości, których pomiar decydująco wpływa na niepewność wyniku</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samodzielnie wykonuje poprawny wykres (właściwie oznacza i opisuje osie, dobiera jednostkę, oznacza niepewność punktów pomiarowych)</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oblicza parametry ruchu jednostajnego po okręgu oraz wartość siły dośrodkowej(szacuje wartość spodziewanego wyniku, krytycznie analizuje realność otrzymanego wyniku)</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przedstawia graficznie kierunek i zwrot siły bezwładności, znając kierunek i zwrot przyspieszenia układu nieinercjalnego</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wyjaśnia różnice między opisami ruchu ciał w układach inercjalnych i nieinercjalnych</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opisuje ruch ciał w nieinercjalnych układach odniesienia, posługując się siłami bezwładności</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wyjaśnia różnice między opisami ruchu ciał po okręgu w układach inercjalnych i nieinercjalnych</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posługuje się siłami bezwładności do opisu ruchu ciał w układach nieinercjalnych</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xml:space="preserve">• wskazuje urządzenia gospodarstwa domowego, w których wykorzystano działanie siły odśrodkowej </w:t>
            </w:r>
          </w:p>
        </w:tc>
        <w:tc>
          <w:tcPr>
            <w:tcW w:w="3435" w:type="dxa"/>
            <w:tcBorders>
              <w:top w:val="single" w:sz="8" w:space="0" w:color="000000"/>
              <w:left w:val="single" w:sz="4" w:space="0" w:color="000000"/>
              <w:bottom w:val="single" w:sz="4" w:space="0" w:color="000000"/>
              <w:right w:val="single" w:sz="4" w:space="0" w:color="000000"/>
            </w:tcBorders>
            <w:shd w:val="clear" w:color="auto" w:fill="FFFFFF" w:themeFill="background1"/>
          </w:tcPr>
          <w:p w:rsidR="00CB116E" w:rsidRPr="00CB116E" w:rsidRDefault="00CB116E" w:rsidP="00CB116E">
            <w:pPr>
              <w:widowControl w:val="0"/>
              <w:autoSpaceDE w:val="0"/>
              <w:autoSpaceDN w:val="0"/>
              <w:adjustRightInd w:val="0"/>
              <w:spacing w:after="0" w:line="240" w:lineRule="auto"/>
              <w:jc w:val="center"/>
              <w:rPr>
                <w:rFonts w:ascii="HelveticaNeueLT Pro 35 Th" w:eastAsia="Times New Roman" w:hAnsi="HelveticaNeueLT Pro 35 Th" w:cs="Times New Roman"/>
                <w:sz w:val="24"/>
                <w:szCs w:val="24"/>
                <w:lang w:eastAsia="pl-PL"/>
              </w:rPr>
            </w:pPr>
          </w:p>
        </w:tc>
        <w:tc>
          <w:tcPr>
            <w:tcW w:w="3437" w:type="dxa"/>
            <w:tcBorders>
              <w:top w:val="single" w:sz="8" w:space="0" w:color="000000"/>
              <w:left w:val="single" w:sz="4" w:space="0" w:color="000000"/>
              <w:bottom w:val="single" w:sz="4" w:space="0" w:color="000000"/>
              <w:right w:val="single" w:sz="4" w:space="0" w:color="000000"/>
            </w:tcBorders>
            <w:shd w:val="clear" w:color="auto" w:fill="FFFFFF" w:themeFill="background1"/>
          </w:tcPr>
          <w:p w:rsidR="00CB116E" w:rsidRPr="00CB116E" w:rsidRDefault="00CB116E" w:rsidP="00CB116E">
            <w:pPr>
              <w:widowControl w:val="0"/>
              <w:autoSpaceDE w:val="0"/>
              <w:autoSpaceDN w:val="0"/>
              <w:adjustRightInd w:val="0"/>
              <w:spacing w:after="0" w:line="240" w:lineRule="auto"/>
              <w:jc w:val="center"/>
              <w:rPr>
                <w:rFonts w:ascii="HelveticaNeueLT Pro 35 Th" w:eastAsia="Times New Roman" w:hAnsi="HelveticaNeueLT Pro 35 Th" w:cs="Times New Roman"/>
                <w:sz w:val="24"/>
                <w:szCs w:val="24"/>
                <w:lang w:eastAsia="pl-PL"/>
              </w:rPr>
            </w:pPr>
          </w:p>
        </w:tc>
      </w:tr>
    </w:tbl>
    <w:p w:rsidR="00CB116E" w:rsidRPr="00CB116E" w:rsidRDefault="00CB116E" w:rsidP="00CB116E">
      <w:pPr>
        <w:rPr>
          <w:rFonts w:ascii="Calibri" w:eastAsia="Calibri" w:hAnsi="Calibri" w:cs="Times New Roman"/>
        </w:rPr>
      </w:pPr>
    </w:p>
    <w:p w:rsidR="00CB116E" w:rsidRPr="00CB116E" w:rsidRDefault="00CB116E" w:rsidP="00CB116E">
      <w:pPr>
        <w:rPr>
          <w:rFonts w:ascii="Calibri" w:eastAsia="Calibri" w:hAnsi="Calibri" w:cs="Times New Roman"/>
        </w:rPr>
      </w:pPr>
      <w:r w:rsidRPr="00CB116E">
        <w:rPr>
          <w:rFonts w:ascii="Calibri" w:eastAsia="Calibri" w:hAnsi="Calibri" w:cs="Times New Roman"/>
        </w:rPr>
        <w:br w:type="page"/>
      </w:r>
    </w:p>
    <w:p w:rsidR="00CB116E" w:rsidRPr="00CB116E" w:rsidRDefault="00CB116E" w:rsidP="00CB116E">
      <w:pPr>
        <w:spacing w:after="0"/>
        <w:rPr>
          <w:rFonts w:ascii="Humanst521EU" w:eastAsia="Calibri" w:hAnsi="Humanst521EU" w:cs="Humanst521EU"/>
          <w:b/>
          <w:bCs/>
          <w:color w:val="000000"/>
          <w:sz w:val="23"/>
          <w:szCs w:val="23"/>
        </w:rPr>
      </w:pPr>
      <w:r w:rsidRPr="00CB116E">
        <w:rPr>
          <w:rFonts w:ascii="Humanst521EU" w:eastAsia="Calibri" w:hAnsi="Humanst521EU" w:cs="Humanst521EU"/>
          <w:b/>
          <w:bCs/>
          <w:color w:val="000000"/>
          <w:sz w:val="23"/>
          <w:szCs w:val="23"/>
        </w:rPr>
        <w:lastRenderedPageBreak/>
        <w:t>Energia i pęd</w:t>
      </w:r>
    </w:p>
    <w:tbl>
      <w:tblPr>
        <w:tblW w:w="0" w:type="auto"/>
        <w:tblBorders>
          <w:top w:val="nil"/>
          <w:left w:val="nil"/>
          <w:bottom w:val="nil"/>
          <w:right w:val="nil"/>
        </w:tblBorders>
        <w:shd w:val="clear" w:color="auto" w:fill="FFFFFF" w:themeFill="background1"/>
        <w:tblLayout w:type="fixed"/>
        <w:tblLook w:val="0000" w:firstRow="0" w:lastRow="0" w:firstColumn="0" w:lastColumn="0" w:noHBand="0" w:noVBand="0"/>
      </w:tblPr>
      <w:tblGrid>
        <w:gridCol w:w="3447"/>
        <w:gridCol w:w="3435"/>
        <w:gridCol w:w="3435"/>
        <w:gridCol w:w="3437"/>
      </w:tblGrid>
      <w:tr w:rsidR="00CB116E" w:rsidRPr="00CB116E" w:rsidTr="00CB116E">
        <w:trPr>
          <w:trHeight w:val="382"/>
        </w:trPr>
        <w:tc>
          <w:tcPr>
            <w:tcW w:w="13754" w:type="dxa"/>
            <w:gridSpan w:val="4"/>
            <w:tcBorders>
              <w:top w:val="single" w:sz="4" w:space="0" w:color="000000"/>
              <w:left w:val="single" w:sz="4" w:space="0" w:color="000000"/>
              <w:bottom w:val="single" w:sz="8" w:space="0" w:color="000000"/>
              <w:right w:val="single" w:sz="4" w:space="0" w:color="000000"/>
            </w:tcBorders>
            <w:shd w:val="clear" w:color="auto" w:fill="FFFFFF" w:themeFill="background1"/>
            <w:vAlign w:val="center"/>
          </w:tcPr>
          <w:p w:rsidR="00CB116E" w:rsidRPr="00CB116E" w:rsidRDefault="00CB116E" w:rsidP="00CB116E">
            <w:pPr>
              <w:widowControl w:val="0"/>
              <w:autoSpaceDE w:val="0"/>
              <w:autoSpaceDN w:val="0"/>
              <w:adjustRightInd w:val="0"/>
              <w:spacing w:after="0" w:line="240" w:lineRule="auto"/>
              <w:jc w:val="center"/>
              <w:rPr>
                <w:rFonts w:ascii="Humanst521EU" w:eastAsia="Times New Roman" w:hAnsi="Humanst521EU" w:cs="Humanst521EU"/>
                <w:b/>
                <w:bCs/>
                <w:color w:val="B8272D"/>
                <w:sz w:val="17"/>
                <w:szCs w:val="17"/>
                <w:lang w:eastAsia="pl-PL"/>
              </w:rPr>
            </w:pPr>
            <w:r w:rsidRPr="00CB116E">
              <w:rPr>
                <w:rFonts w:ascii="Humanst521EU" w:eastAsia="Times New Roman" w:hAnsi="Humanst521EU" w:cs="Humanst521EU"/>
                <w:b/>
                <w:bCs/>
                <w:color w:val="B8272D"/>
                <w:sz w:val="17"/>
                <w:szCs w:val="17"/>
                <w:lang w:eastAsia="pl-PL"/>
              </w:rPr>
              <w:t>Ocena</w:t>
            </w:r>
          </w:p>
        </w:tc>
      </w:tr>
      <w:tr w:rsidR="00CB116E" w:rsidRPr="00CB116E" w:rsidTr="00CB116E">
        <w:trPr>
          <w:trHeight w:val="382"/>
        </w:trPr>
        <w:tc>
          <w:tcPr>
            <w:tcW w:w="3447" w:type="dxa"/>
            <w:tcBorders>
              <w:top w:val="single" w:sz="4" w:space="0" w:color="000000"/>
              <w:left w:val="single" w:sz="4" w:space="0" w:color="000000"/>
              <w:bottom w:val="single" w:sz="8" w:space="0" w:color="000000"/>
              <w:right w:val="single" w:sz="4" w:space="0" w:color="000000"/>
            </w:tcBorders>
            <w:shd w:val="clear" w:color="auto" w:fill="FFFFFF" w:themeFill="background1"/>
            <w:vAlign w:val="center"/>
          </w:tcPr>
          <w:p w:rsidR="00CB116E" w:rsidRPr="00CB116E" w:rsidRDefault="00CB116E" w:rsidP="00CB116E">
            <w:pPr>
              <w:widowControl w:val="0"/>
              <w:autoSpaceDE w:val="0"/>
              <w:autoSpaceDN w:val="0"/>
              <w:adjustRightInd w:val="0"/>
              <w:spacing w:after="0" w:line="240" w:lineRule="auto"/>
              <w:jc w:val="center"/>
              <w:rPr>
                <w:rFonts w:ascii="Humanst521EU" w:eastAsia="Times New Roman" w:hAnsi="Humanst521EU" w:cs="Humanst521EU"/>
                <w:color w:val="B8272D"/>
                <w:sz w:val="17"/>
                <w:szCs w:val="17"/>
                <w:lang w:eastAsia="pl-PL"/>
              </w:rPr>
            </w:pPr>
            <w:r w:rsidRPr="00CB116E">
              <w:rPr>
                <w:rFonts w:ascii="Humanst521EU" w:eastAsia="Times New Roman" w:hAnsi="Humanst521EU" w:cs="Humanst521EU"/>
                <w:b/>
                <w:bCs/>
                <w:color w:val="B8272D"/>
                <w:sz w:val="17"/>
                <w:szCs w:val="17"/>
                <w:lang w:eastAsia="pl-PL"/>
              </w:rPr>
              <w:t xml:space="preserve">Stopień dopuszczający </w:t>
            </w:r>
          </w:p>
        </w:tc>
        <w:tc>
          <w:tcPr>
            <w:tcW w:w="3435" w:type="dxa"/>
            <w:tcBorders>
              <w:top w:val="single" w:sz="4" w:space="0" w:color="000000"/>
              <w:left w:val="single" w:sz="4" w:space="0" w:color="000000"/>
              <w:bottom w:val="single" w:sz="8" w:space="0" w:color="000000"/>
              <w:right w:val="single" w:sz="4" w:space="0" w:color="000000"/>
            </w:tcBorders>
            <w:shd w:val="clear" w:color="auto" w:fill="FFFFFF" w:themeFill="background1"/>
            <w:vAlign w:val="center"/>
          </w:tcPr>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B8272D"/>
                <w:sz w:val="17"/>
                <w:szCs w:val="17"/>
                <w:lang w:eastAsia="pl-PL"/>
              </w:rPr>
            </w:pPr>
            <w:r w:rsidRPr="00CB116E">
              <w:rPr>
                <w:rFonts w:ascii="Humanst521EU" w:eastAsia="Times New Roman" w:hAnsi="Humanst521EU" w:cs="Humanst521EU"/>
                <w:b/>
                <w:bCs/>
                <w:color w:val="B8272D"/>
                <w:sz w:val="17"/>
                <w:szCs w:val="17"/>
                <w:lang w:eastAsia="pl-PL"/>
              </w:rPr>
              <w:t xml:space="preserve">Stopień dostateczny </w:t>
            </w:r>
          </w:p>
        </w:tc>
        <w:tc>
          <w:tcPr>
            <w:tcW w:w="3435" w:type="dxa"/>
            <w:tcBorders>
              <w:top w:val="single" w:sz="4" w:space="0" w:color="000000"/>
              <w:left w:val="single" w:sz="4" w:space="0" w:color="000000"/>
              <w:bottom w:val="single" w:sz="8" w:space="0" w:color="000000"/>
              <w:right w:val="single" w:sz="4" w:space="0" w:color="000000"/>
            </w:tcBorders>
            <w:shd w:val="clear" w:color="auto" w:fill="FFFFFF" w:themeFill="background1"/>
            <w:vAlign w:val="center"/>
          </w:tcPr>
          <w:p w:rsidR="00CB116E" w:rsidRPr="00CB116E" w:rsidRDefault="00CB116E" w:rsidP="00CB116E">
            <w:pPr>
              <w:widowControl w:val="0"/>
              <w:autoSpaceDE w:val="0"/>
              <w:autoSpaceDN w:val="0"/>
              <w:adjustRightInd w:val="0"/>
              <w:spacing w:after="0" w:line="240" w:lineRule="auto"/>
              <w:jc w:val="center"/>
              <w:rPr>
                <w:rFonts w:ascii="Humanst521EU" w:eastAsia="Times New Roman" w:hAnsi="Humanst521EU" w:cs="Humanst521EU"/>
                <w:color w:val="B8272D"/>
                <w:sz w:val="17"/>
                <w:szCs w:val="17"/>
                <w:lang w:eastAsia="pl-PL"/>
              </w:rPr>
            </w:pPr>
            <w:r w:rsidRPr="00CB116E">
              <w:rPr>
                <w:rFonts w:ascii="Humanst521EU" w:eastAsia="Times New Roman" w:hAnsi="Humanst521EU" w:cs="Humanst521EU"/>
                <w:b/>
                <w:bCs/>
                <w:color w:val="B8272D"/>
                <w:sz w:val="17"/>
                <w:szCs w:val="17"/>
                <w:lang w:eastAsia="pl-PL"/>
              </w:rPr>
              <w:t>Stopień dobry</w:t>
            </w:r>
          </w:p>
        </w:tc>
        <w:tc>
          <w:tcPr>
            <w:tcW w:w="3437" w:type="dxa"/>
            <w:tcBorders>
              <w:top w:val="single" w:sz="4" w:space="0" w:color="000000"/>
              <w:left w:val="single" w:sz="4" w:space="0" w:color="000000"/>
              <w:bottom w:val="single" w:sz="8" w:space="0" w:color="000000"/>
              <w:right w:val="single" w:sz="4" w:space="0" w:color="000000"/>
            </w:tcBorders>
            <w:shd w:val="clear" w:color="auto" w:fill="FFFFFF" w:themeFill="background1"/>
            <w:vAlign w:val="center"/>
          </w:tcPr>
          <w:p w:rsidR="00CB116E" w:rsidRPr="00CB116E" w:rsidRDefault="00CB116E" w:rsidP="00CB116E">
            <w:pPr>
              <w:widowControl w:val="0"/>
              <w:autoSpaceDE w:val="0"/>
              <w:autoSpaceDN w:val="0"/>
              <w:adjustRightInd w:val="0"/>
              <w:spacing w:after="0" w:line="240" w:lineRule="auto"/>
              <w:jc w:val="center"/>
              <w:rPr>
                <w:rFonts w:ascii="Humanst521EU" w:eastAsia="Times New Roman" w:hAnsi="Humanst521EU" w:cs="Humanst521EU"/>
                <w:color w:val="B8272D"/>
                <w:sz w:val="17"/>
                <w:szCs w:val="17"/>
                <w:lang w:eastAsia="pl-PL"/>
              </w:rPr>
            </w:pPr>
            <w:r w:rsidRPr="00CB116E">
              <w:rPr>
                <w:rFonts w:ascii="Humanst521EU" w:eastAsia="Times New Roman" w:hAnsi="Humanst521EU" w:cs="Humanst521EU"/>
                <w:b/>
                <w:bCs/>
                <w:color w:val="B8272D"/>
                <w:sz w:val="17"/>
                <w:szCs w:val="17"/>
                <w:lang w:eastAsia="pl-PL"/>
              </w:rPr>
              <w:t>Stopień bardzo dobry</w:t>
            </w:r>
          </w:p>
        </w:tc>
      </w:tr>
      <w:tr w:rsidR="00CB116E" w:rsidRPr="00CB116E" w:rsidTr="00CB116E">
        <w:trPr>
          <w:trHeight w:val="7406"/>
        </w:trPr>
        <w:tc>
          <w:tcPr>
            <w:tcW w:w="3447" w:type="dxa"/>
            <w:tcBorders>
              <w:top w:val="single" w:sz="8" w:space="0" w:color="000000"/>
              <w:left w:val="single" w:sz="4" w:space="0" w:color="000000"/>
              <w:bottom w:val="single" w:sz="4" w:space="0" w:color="000000"/>
              <w:right w:val="single" w:sz="4" w:space="0" w:color="000000"/>
            </w:tcBorders>
            <w:shd w:val="clear" w:color="auto" w:fill="FFFFFF" w:themeFill="background1"/>
          </w:tcPr>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Uczeń:</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i/>
                <w:iCs/>
                <w:color w:val="000000"/>
                <w:sz w:val="17"/>
                <w:szCs w:val="17"/>
                <w:lang w:eastAsia="pl-PL"/>
              </w:rPr>
            </w:pPr>
            <w:r w:rsidRPr="00CB116E">
              <w:rPr>
                <w:rFonts w:ascii="Humanst521EU" w:eastAsia="Times New Roman" w:hAnsi="Humanst521EU" w:cs="Humanst521EU"/>
                <w:color w:val="000000"/>
                <w:sz w:val="17"/>
                <w:szCs w:val="17"/>
                <w:lang w:eastAsia="pl-PL"/>
              </w:rPr>
              <w:t xml:space="preserve">• posługuje się pojęciami </w:t>
            </w:r>
            <w:r w:rsidRPr="00CB116E">
              <w:rPr>
                <w:rFonts w:ascii="Humanst521EU" w:eastAsia="Times New Roman" w:hAnsi="Humanst521EU" w:cs="Humanst521EU"/>
                <w:i/>
                <w:iCs/>
                <w:color w:val="000000"/>
                <w:sz w:val="17"/>
                <w:szCs w:val="17"/>
                <w:lang w:eastAsia="pl-PL"/>
              </w:rPr>
              <w:t xml:space="preserve">praca </w:t>
            </w:r>
            <w:r w:rsidRPr="00CB116E">
              <w:rPr>
                <w:rFonts w:ascii="Humanst521EU" w:eastAsia="Times New Roman" w:hAnsi="Humanst521EU" w:cs="Humanst521EU"/>
                <w:color w:val="000000"/>
                <w:sz w:val="17"/>
                <w:szCs w:val="17"/>
                <w:lang w:eastAsia="pl-PL"/>
              </w:rPr>
              <w:t>i </w:t>
            </w:r>
            <w:r w:rsidRPr="00CB116E">
              <w:rPr>
                <w:rFonts w:ascii="Humanst521EU" w:eastAsia="Times New Roman" w:hAnsi="Humanst521EU" w:cs="Humanst521EU"/>
                <w:i/>
                <w:iCs/>
                <w:color w:val="000000"/>
                <w:sz w:val="17"/>
                <w:szCs w:val="17"/>
                <w:lang w:eastAsia="pl-PL"/>
              </w:rPr>
              <w:t>moc</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xml:space="preserve">• oblicza pracę siły na danej drodze, gdy na ciało działa stała siła, a ciało przemieszcza się w kierunku zgodnym z kierunkiem jej działania </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wyjaśnia na wybranym przykładzie, że wykonanie pracy nad ciałem wpływa na jego energię</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xml:space="preserve">• posługuje się pojęciem </w:t>
            </w:r>
            <w:r w:rsidRPr="00CB116E">
              <w:rPr>
                <w:rFonts w:ascii="Humanst521EU" w:eastAsia="Times New Roman" w:hAnsi="Humanst521EU" w:cs="Humanst521EU"/>
                <w:i/>
                <w:iCs/>
                <w:color w:val="000000"/>
                <w:sz w:val="17"/>
                <w:szCs w:val="17"/>
                <w:lang w:eastAsia="pl-PL"/>
              </w:rPr>
              <w:t>energia potencjalna</w:t>
            </w:r>
            <w:r w:rsidRPr="00CB116E">
              <w:rPr>
                <w:rFonts w:ascii="Humanst521EU" w:eastAsia="Times New Roman" w:hAnsi="Humanst521EU" w:cs="Humanst521EU"/>
                <w:color w:val="000000"/>
                <w:sz w:val="17"/>
                <w:szCs w:val="17"/>
                <w:lang w:eastAsia="pl-PL"/>
              </w:rPr>
              <w:t>; oblicza wartość energii potencjalnej</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wyjaśnia, dlaczego energia potencjalna ciała zależy od przyjętego układu odniesienia</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wymienia różne formy energii</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wskazuje przykłady różnych form energii (korzysta z przykładów w podręczniku)</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i/>
                <w:iCs/>
                <w:color w:val="000000"/>
                <w:sz w:val="17"/>
                <w:szCs w:val="17"/>
                <w:lang w:eastAsia="pl-PL"/>
              </w:rPr>
            </w:pPr>
            <w:r w:rsidRPr="00CB116E">
              <w:rPr>
                <w:rFonts w:ascii="Humanst521EU" w:eastAsia="Times New Roman" w:hAnsi="Humanst521EU" w:cs="Humanst521EU"/>
                <w:color w:val="000000"/>
                <w:sz w:val="17"/>
                <w:szCs w:val="17"/>
                <w:lang w:eastAsia="pl-PL"/>
              </w:rPr>
              <w:t xml:space="preserve">• posługuje się pojęciem </w:t>
            </w:r>
            <w:r w:rsidRPr="00CB116E">
              <w:rPr>
                <w:rFonts w:ascii="Humanst521EU" w:eastAsia="Times New Roman" w:hAnsi="Humanst521EU" w:cs="Humanst521EU"/>
                <w:i/>
                <w:iCs/>
                <w:color w:val="000000"/>
                <w:sz w:val="17"/>
                <w:szCs w:val="17"/>
                <w:lang w:eastAsia="pl-PL"/>
              </w:rPr>
              <w:t>energia kinetyczna</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stosuje zasadę zachowania energii mechanicznej</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i/>
                <w:iCs/>
                <w:color w:val="000000"/>
                <w:sz w:val="17"/>
                <w:szCs w:val="17"/>
                <w:lang w:eastAsia="pl-PL"/>
              </w:rPr>
            </w:pPr>
            <w:r w:rsidRPr="00CB116E">
              <w:rPr>
                <w:rFonts w:ascii="Humanst521EU" w:eastAsia="Times New Roman" w:hAnsi="Humanst521EU" w:cs="Humanst521EU"/>
                <w:color w:val="000000"/>
                <w:sz w:val="17"/>
                <w:szCs w:val="17"/>
                <w:lang w:eastAsia="pl-PL"/>
              </w:rPr>
              <w:t xml:space="preserve">• posługuje się pojęciem </w:t>
            </w:r>
            <w:r w:rsidRPr="00CB116E">
              <w:rPr>
                <w:rFonts w:ascii="Humanst521EU" w:eastAsia="Times New Roman" w:hAnsi="Humanst521EU" w:cs="Humanst521EU"/>
                <w:i/>
                <w:iCs/>
                <w:color w:val="000000"/>
                <w:sz w:val="17"/>
                <w:szCs w:val="17"/>
                <w:lang w:eastAsia="pl-PL"/>
              </w:rPr>
              <w:t>pęd</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wyjaśnia, od czego zależy zmiana pędu ciała</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xml:space="preserve">• odróżnia zderzenia sprężyste od niesprężystych </w:t>
            </w:r>
          </w:p>
        </w:tc>
        <w:tc>
          <w:tcPr>
            <w:tcW w:w="3435" w:type="dxa"/>
            <w:tcBorders>
              <w:top w:val="single" w:sz="8" w:space="0" w:color="000000"/>
              <w:left w:val="single" w:sz="4" w:space="0" w:color="000000"/>
              <w:bottom w:val="single" w:sz="4" w:space="0" w:color="000000"/>
              <w:right w:val="single" w:sz="4" w:space="0" w:color="000000"/>
            </w:tcBorders>
            <w:shd w:val="clear" w:color="auto" w:fill="FFFFFF" w:themeFill="background1"/>
          </w:tcPr>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Uczeń:</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oblicza pracę, gdy siła o stałej wartości  działa niezgodnie z kierunkiem ruchu, a ciało porusza się po linii prostej</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przedstawia jednostki pracy i mocy; opisuje ich związki z jednostkami podstawowymi</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oblicza pracę stałej siły na podstawie wykresu zależności siły powodującej przemieszczenie od drogi</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oblicza moc urządzeń mechanicznych</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stosuje wzory na pracę i moc do rozwiązywania prostych zadań obliczeniowych: rozróżnia wielkości dane i szukane, przelicza wielokrotności i podwielokrotności, szacuje wartość spodziewanego wyniku obliczeń, przeprowadza proste obliczenia liczbowe, zapisuje wynik obliczenia jako przybliżony(z dokładnością do 2–3 cyfr znaczących),krytycznie analizuje realność otrzymanego wyniku</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wyjaśnia, dlaczego praca wykonana nad ciałem w obecności siły grawitacji nie zależy od sposobu przemieszczenia, lecz od wysokości</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rozwiązuje – posługując się kalkulatorem – proste zadania obliczeniowe z wykorzystaniem wzorów na energię potencjalną</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i/>
                <w:iCs/>
                <w:color w:val="000000"/>
                <w:sz w:val="17"/>
                <w:szCs w:val="17"/>
                <w:lang w:eastAsia="pl-PL"/>
              </w:rPr>
            </w:pPr>
            <w:r w:rsidRPr="00CB116E">
              <w:rPr>
                <w:rFonts w:ascii="Humanst521EU" w:eastAsia="Times New Roman" w:hAnsi="Humanst521EU" w:cs="Humanst521EU"/>
                <w:color w:val="000000"/>
                <w:sz w:val="17"/>
                <w:szCs w:val="17"/>
                <w:lang w:eastAsia="pl-PL"/>
              </w:rPr>
              <w:t xml:space="preserve">• oblicza pracę, jaką trzeba wykonać, aby – działając stałą siłą </w:t>
            </w:r>
            <w:r w:rsidRPr="00CB116E">
              <w:rPr>
                <w:rFonts w:ascii="Humanst521EU" w:eastAsia="Times New Roman" w:hAnsi="Humanst521EU" w:cs="Humanst521EU"/>
                <w:i/>
                <w:iCs/>
                <w:color w:val="000000"/>
                <w:sz w:val="17"/>
                <w:szCs w:val="17"/>
                <w:lang w:eastAsia="pl-PL"/>
              </w:rPr>
              <w:t xml:space="preserve">F </w:t>
            </w:r>
            <w:r w:rsidRPr="00CB116E">
              <w:rPr>
                <w:rFonts w:ascii="Humanst521EU" w:eastAsia="Times New Roman" w:hAnsi="Humanst521EU" w:cs="Humanst521EU"/>
                <w:color w:val="000000"/>
                <w:sz w:val="17"/>
                <w:szCs w:val="17"/>
                <w:lang w:eastAsia="pl-PL"/>
              </w:rPr>
              <w:t xml:space="preserve">– rozpędzić ciało od stanu spoczynku do danej prędkości </w:t>
            </w:r>
            <w:r w:rsidRPr="00CB116E">
              <w:rPr>
                <w:rFonts w:ascii="Humanst521EU" w:eastAsia="Times New Roman" w:hAnsi="Humanst521EU" w:cs="Humanst521EU"/>
                <w:i/>
                <w:iCs/>
                <w:color w:val="000000"/>
                <w:sz w:val="17"/>
                <w:szCs w:val="17"/>
                <w:lang w:eastAsia="pl-PL"/>
              </w:rPr>
              <w:t xml:space="preserve">v </w:t>
            </w:r>
            <w:r w:rsidRPr="00CB116E">
              <w:rPr>
                <w:rFonts w:ascii="Humanst521EU" w:eastAsia="Times New Roman" w:hAnsi="Humanst521EU" w:cs="Humanst521EU"/>
                <w:color w:val="000000"/>
                <w:sz w:val="17"/>
                <w:szCs w:val="17"/>
                <w:lang w:eastAsia="pl-PL"/>
              </w:rPr>
              <w:t xml:space="preserve">na drodze </w:t>
            </w:r>
            <w:r w:rsidRPr="00CB116E">
              <w:rPr>
                <w:rFonts w:ascii="Humanst521EU" w:eastAsia="Times New Roman" w:hAnsi="Humanst521EU" w:cs="Humanst521EU"/>
                <w:i/>
                <w:iCs/>
                <w:color w:val="000000"/>
                <w:sz w:val="17"/>
                <w:szCs w:val="17"/>
                <w:lang w:eastAsia="pl-PL"/>
              </w:rPr>
              <w:t>s</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oblicza wartość energii kinetycznej</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wykorzystuje zasadę zachowania energii mechanicznej do obliczania parametrów ruchu</w:t>
            </w:r>
          </w:p>
        </w:tc>
        <w:tc>
          <w:tcPr>
            <w:tcW w:w="3435" w:type="dxa"/>
            <w:tcBorders>
              <w:top w:val="single" w:sz="8" w:space="0" w:color="000000"/>
              <w:left w:val="single" w:sz="4" w:space="0" w:color="000000"/>
              <w:bottom w:val="single" w:sz="4" w:space="0" w:color="000000"/>
              <w:right w:val="single" w:sz="4" w:space="0" w:color="000000"/>
            </w:tcBorders>
            <w:shd w:val="clear" w:color="auto" w:fill="FFFFFF" w:themeFill="background1"/>
          </w:tcPr>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Uczeń:</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przedstawia graficznie pracę siły zmiennej (za pomocą wykresu zależności siły od drogi); wyraża jej wartość jako sumę pól wszystkich prostokątów, gdy pole każdego z nich odpowiada drodze przebytej w bardzo krótkich chwilach ruchu</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wyjaśnia na przykładach, że praca nie zależy od kształtu toru, lecz od przemieszczenia ciała</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rysuje rozkład sił podczas przesuwania ciała w poziomie i po równi</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rozwiązuje – posługując się kalkulatorem – złożone zadania obliczeniowe z wykorzystaniem wzorów na pracę i moc</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wyjaśnia, kiedy siła wykonuje pracę dodatnią, a kiedy ujemną; wskazuje sytuacje, w których praca jest równa zeru</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wykazuje, że praca nad ciałem wykonana przez siłę równoważącą siłę grawitacji jest równa przyrostowi energii potencjalnej ciała</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xml:space="preserve">• stosuje pojęcia </w:t>
            </w:r>
            <w:r w:rsidRPr="00CB116E">
              <w:rPr>
                <w:rFonts w:ascii="Humanst521EU" w:eastAsia="Times New Roman" w:hAnsi="Humanst521EU" w:cs="Humanst521EU"/>
                <w:i/>
                <w:iCs/>
                <w:color w:val="000000"/>
                <w:sz w:val="17"/>
                <w:szCs w:val="17"/>
                <w:lang w:eastAsia="pl-PL"/>
              </w:rPr>
              <w:t>energia użyteczna</w:t>
            </w:r>
            <w:r w:rsidRPr="00CB116E">
              <w:rPr>
                <w:rFonts w:ascii="Humanst521EU" w:eastAsia="Times New Roman" w:hAnsi="Humanst521EU" w:cs="Humanst521EU"/>
                <w:color w:val="000000"/>
                <w:sz w:val="17"/>
                <w:szCs w:val="17"/>
                <w:lang w:eastAsia="pl-PL"/>
              </w:rPr>
              <w:t xml:space="preserve"> i </w:t>
            </w:r>
            <w:r w:rsidRPr="00CB116E">
              <w:rPr>
                <w:rFonts w:ascii="Humanst521EU" w:eastAsia="Times New Roman" w:hAnsi="Humanst521EU" w:cs="Humanst521EU"/>
                <w:i/>
                <w:iCs/>
                <w:color w:val="000000"/>
                <w:sz w:val="17"/>
                <w:szCs w:val="17"/>
                <w:lang w:eastAsia="pl-PL"/>
              </w:rPr>
              <w:t xml:space="preserve">sprawność </w:t>
            </w:r>
            <w:r w:rsidRPr="00CB116E">
              <w:rPr>
                <w:rFonts w:ascii="Humanst521EU" w:eastAsia="Times New Roman" w:hAnsi="Humanst521EU" w:cs="Humanst521EU"/>
                <w:color w:val="000000"/>
                <w:sz w:val="17"/>
                <w:szCs w:val="17"/>
                <w:lang w:eastAsia="pl-PL"/>
              </w:rPr>
              <w:t>do rozwiązywania prostych zadań</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analizuje – na wybranym przykładzie – przemiany jednego rodzaju energii w drugi; ilustruje je za pomocą diagramów i wykresów, korzystając z poglądowych ilustracji zamieszczonych w podręczniku</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interpretuje wykres zmiany wydłużenia ciała stałego w zależności od przyłożonej siły</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xml:space="preserve"> </w:t>
            </w:r>
          </w:p>
        </w:tc>
        <w:tc>
          <w:tcPr>
            <w:tcW w:w="3437" w:type="dxa"/>
            <w:tcBorders>
              <w:top w:val="single" w:sz="8" w:space="0" w:color="000000"/>
              <w:left w:val="single" w:sz="4" w:space="0" w:color="000000"/>
              <w:bottom w:val="single" w:sz="4" w:space="0" w:color="000000"/>
              <w:right w:val="single" w:sz="4" w:space="0" w:color="000000"/>
            </w:tcBorders>
            <w:shd w:val="clear" w:color="auto" w:fill="FFFFFF" w:themeFill="background1"/>
          </w:tcPr>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Uczeń:• wykazuje, że praca wykonana nad ciałem przez stałą niezrównoważoną siłę jest równa przyrostowi energii kinetycznej ciała</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rozwiązuje złożone zadania obliczeniowe dotyczące energii potencjalnej sprężystości, posługując się kalkulatorem i wykresem zależności siły od wydłużenia sprężyny</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xml:space="preserve">• </w:t>
            </w:r>
            <w:r w:rsidRPr="00CB116E">
              <w:rPr>
                <w:rFonts w:ascii="Humanst521EU" w:eastAsia="Times New Roman" w:hAnsi="Humanst521EU" w:cs="Humanst521EU"/>
                <w:color w:val="000000"/>
                <w:sz w:val="18"/>
                <w:szCs w:val="18"/>
                <w:vertAlign w:val="superscript"/>
                <w:lang w:eastAsia="pl-PL"/>
              </w:rPr>
              <w:t>R</w:t>
            </w:r>
            <w:r w:rsidRPr="00CB116E">
              <w:rPr>
                <w:rFonts w:ascii="Humanst521EU" w:eastAsia="Times New Roman" w:hAnsi="Humanst521EU" w:cs="Humanst521EU"/>
                <w:color w:val="000000"/>
                <w:sz w:val="12"/>
                <w:szCs w:val="12"/>
                <w:lang w:eastAsia="pl-PL"/>
              </w:rPr>
              <w:t xml:space="preserve"> </w:t>
            </w:r>
            <w:r w:rsidRPr="00CB116E">
              <w:rPr>
                <w:rFonts w:ascii="Humanst521EU" w:eastAsia="Times New Roman" w:hAnsi="Humanst521EU" w:cs="Humanst521EU"/>
                <w:color w:val="000000"/>
                <w:sz w:val="17"/>
                <w:szCs w:val="17"/>
                <w:lang w:eastAsia="pl-PL"/>
              </w:rPr>
              <w:t>rozwiązuje złożone zadania dotyczące ruchu ciał o zmiennej masie, np. rakiet</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przeprowadza badanie zderzeń centralnych skośnych i czołowych kulek stalowych lub monet (wykonuje doświadczenia, opisuje i analizuje wyniki, wyciąga wnioski)</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xml:space="preserve">• rozwiązuje – posługując się kalkulatorem – złożone zadania obliczeniowe dotyczące zderzeń sprężystych </w:t>
            </w:r>
          </w:p>
        </w:tc>
      </w:tr>
    </w:tbl>
    <w:p w:rsidR="00CB116E" w:rsidRDefault="00CB116E" w:rsidP="00CB116E">
      <w:pPr>
        <w:rPr>
          <w:rFonts w:ascii="Calibri" w:eastAsia="Calibri" w:hAnsi="Calibri" w:cs="Times New Roman"/>
        </w:rPr>
      </w:pPr>
      <w:r w:rsidRPr="00CB116E">
        <w:rPr>
          <w:rFonts w:ascii="Calibri" w:eastAsia="Calibri" w:hAnsi="Calibri" w:cs="Times New Roman"/>
          <w:vertAlign w:val="superscript"/>
        </w:rPr>
        <w:t>R</w:t>
      </w:r>
      <w:r w:rsidRPr="00CB116E">
        <w:rPr>
          <w:rFonts w:ascii="Calibri" w:eastAsia="Calibri" w:hAnsi="Calibri" w:cs="Times New Roman"/>
        </w:rPr>
        <w:t xml:space="preserve"> – treści spoza podstawy programowej</w:t>
      </w:r>
    </w:p>
    <w:p w:rsidR="00CB116E" w:rsidRPr="00CB116E" w:rsidRDefault="00CB116E" w:rsidP="00CB116E">
      <w:pPr>
        <w:rPr>
          <w:rFonts w:ascii="Calibri" w:eastAsia="Calibri" w:hAnsi="Calibri" w:cs="Times New Roman"/>
        </w:rPr>
      </w:pPr>
    </w:p>
    <w:tbl>
      <w:tblPr>
        <w:tblW w:w="0" w:type="auto"/>
        <w:tblBorders>
          <w:top w:val="nil"/>
          <w:left w:val="nil"/>
          <w:bottom w:val="nil"/>
          <w:right w:val="nil"/>
        </w:tblBorders>
        <w:shd w:val="clear" w:color="auto" w:fill="FFFFFF" w:themeFill="background1"/>
        <w:tblLayout w:type="fixed"/>
        <w:tblLook w:val="0000" w:firstRow="0" w:lastRow="0" w:firstColumn="0" w:lastColumn="0" w:noHBand="0" w:noVBand="0"/>
      </w:tblPr>
      <w:tblGrid>
        <w:gridCol w:w="3447"/>
        <w:gridCol w:w="3435"/>
        <w:gridCol w:w="3435"/>
        <w:gridCol w:w="3437"/>
      </w:tblGrid>
      <w:tr w:rsidR="00CB116E" w:rsidRPr="00CB116E" w:rsidTr="00CB116E">
        <w:trPr>
          <w:trHeight w:val="380"/>
        </w:trPr>
        <w:tc>
          <w:tcPr>
            <w:tcW w:w="13754" w:type="dxa"/>
            <w:gridSpan w:val="4"/>
            <w:tcBorders>
              <w:top w:val="single" w:sz="4" w:space="0" w:color="000000"/>
              <w:left w:val="single" w:sz="4" w:space="0" w:color="000000"/>
              <w:bottom w:val="single" w:sz="8" w:space="0" w:color="000000"/>
              <w:right w:val="single" w:sz="4" w:space="0" w:color="000000"/>
            </w:tcBorders>
            <w:shd w:val="clear" w:color="auto" w:fill="FFFFFF" w:themeFill="background1"/>
            <w:vAlign w:val="center"/>
          </w:tcPr>
          <w:p w:rsidR="00CB116E" w:rsidRPr="00CB116E" w:rsidRDefault="00CB116E" w:rsidP="00CB116E">
            <w:pPr>
              <w:widowControl w:val="0"/>
              <w:autoSpaceDE w:val="0"/>
              <w:autoSpaceDN w:val="0"/>
              <w:adjustRightInd w:val="0"/>
              <w:spacing w:after="0" w:line="240" w:lineRule="auto"/>
              <w:jc w:val="center"/>
              <w:rPr>
                <w:rFonts w:ascii="Humanst521EU" w:eastAsia="Times New Roman" w:hAnsi="Humanst521EU" w:cs="Humanst521EU"/>
                <w:b/>
                <w:bCs/>
                <w:color w:val="B8272D"/>
                <w:sz w:val="17"/>
                <w:szCs w:val="17"/>
                <w:lang w:eastAsia="pl-PL"/>
              </w:rPr>
            </w:pPr>
            <w:r w:rsidRPr="00CB116E">
              <w:rPr>
                <w:rFonts w:ascii="Humanst521EU" w:eastAsia="Times New Roman" w:hAnsi="Humanst521EU" w:cs="Humanst521EU"/>
                <w:b/>
                <w:bCs/>
                <w:color w:val="B8272D"/>
                <w:sz w:val="17"/>
                <w:szCs w:val="17"/>
                <w:lang w:eastAsia="pl-PL"/>
              </w:rPr>
              <w:lastRenderedPageBreak/>
              <w:t>Ocena</w:t>
            </w:r>
          </w:p>
        </w:tc>
      </w:tr>
      <w:tr w:rsidR="00CB116E" w:rsidRPr="00CB116E" w:rsidTr="00CB116E">
        <w:trPr>
          <w:trHeight w:val="380"/>
        </w:trPr>
        <w:tc>
          <w:tcPr>
            <w:tcW w:w="3447" w:type="dxa"/>
            <w:tcBorders>
              <w:top w:val="single" w:sz="4" w:space="0" w:color="000000"/>
              <w:left w:val="single" w:sz="4" w:space="0" w:color="000000"/>
              <w:bottom w:val="single" w:sz="8" w:space="0" w:color="000000"/>
              <w:right w:val="single" w:sz="4" w:space="0" w:color="000000"/>
            </w:tcBorders>
            <w:shd w:val="clear" w:color="auto" w:fill="FFFFFF" w:themeFill="background1"/>
            <w:vAlign w:val="center"/>
          </w:tcPr>
          <w:p w:rsidR="00CB116E" w:rsidRPr="00CB116E" w:rsidRDefault="00CB116E" w:rsidP="00CB116E">
            <w:pPr>
              <w:widowControl w:val="0"/>
              <w:autoSpaceDE w:val="0"/>
              <w:autoSpaceDN w:val="0"/>
              <w:adjustRightInd w:val="0"/>
              <w:spacing w:after="0" w:line="240" w:lineRule="auto"/>
              <w:jc w:val="center"/>
              <w:rPr>
                <w:rFonts w:ascii="Humanst521EU" w:eastAsia="Times New Roman" w:hAnsi="Humanst521EU" w:cs="Humanst521EU"/>
                <w:color w:val="B8272D"/>
                <w:sz w:val="17"/>
                <w:szCs w:val="17"/>
                <w:lang w:eastAsia="pl-PL"/>
              </w:rPr>
            </w:pPr>
            <w:r w:rsidRPr="00CB116E">
              <w:rPr>
                <w:rFonts w:ascii="Humanst521EU" w:eastAsia="Times New Roman" w:hAnsi="Humanst521EU" w:cs="Humanst521EU"/>
                <w:b/>
                <w:bCs/>
                <w:color w:val="B8272D"/>
                <w:sz w:val="17"/>
                <w:szCs w:val="17"/>
                <w:lang w:eastAsia="pl-PL"/>
              </w:rPr>
              <w:t xml:space="preserve">Stopień dopuszczający </w:t>
            </w:r>
          </w:p>
        </w:tc>
        <w:tc>
          <w:tcPr>
            <w:tcW w:w="3435" w:type="dxa"/>
            <w:tcBorders>
              <w:top w:val="single" w:sz="4" w:space="0" w:color="000000"/>
              <w:left w:val="single" w:sz="4" w:space="0" w:color="000000"/>
              <w:bottom w:val="single" w:sz="8" w:space="0" w:color="000000"/>
              <w:right w:val="single" w:sz="4" w:space="0" w:color="000000"/>
            </w:tcBorders>
            <w:shd w:val="clear" w:color="auto" w:fill="FFFFFF" w:themeFill="background1"/>
            <w:vAlign w:val="center"/>
          </w:tcPr>
          <w:p w:rsidR="00CB116E" w:rsidRPr="00CB116E" w:rsidRDefault="00CB116E" w:rsidP="00CB116E">
            <w:pPr>
              <w:widowControl w:val="0"/>
              <w:autoSpaceDE w:val="0"/>
              <w:autoSpaceDN w:val="0"/>
              <w:adjustRightInd w:val="0"/>
              <w:spacing w:after="0" w:line="240" w:lineRule="auto"/>
              <w:jc w:val="center"/>
              <w:rPr>
                <w:rFonts w:ascii="Humanst521EU" w:eastAsia="Times New Roman" w:hAnsi="Humanst521EU" w:cs="Humanst521EU"/>
                <w:color w:val="B8272D"/>
                <w:sz w:val="17"/>
                <w:szCs w:val="17"/>
                <w:lang w:eastAsia="pl-PL"/>
              </w:rPr>
            </w:pPr>
            <w:r w:rsidRPr="00CB116E">
              <w:rPr>
                <w:rFonts w:ascii="Humanst521EU" w:eastAsia="Times New Roman" w:hAnsi="Humanst521EU" w:cs="Humanst521EU"/>
                <w:b/>
                <w:bCs/>
                <w:color w:val="B8272D"/>
                <w:sz w:val="17"/>
                <w:szCs w:val="17"/>
                <w:lang w:eastAsia="pl-PL"/>
              </w:rPr>
              <w:t>Stopień dostateczny</w:t>
            </w:r>
          </w:p>
        </w:tc>
        <w:tc>
          <w:tcPr>
            <w:tcW w:w="3435" w:type="dxa"/>
            <w:tcBorders>
              <w:top w:val="single" w:sz="4" w:space="0" w:color="000000"/>
              <w:left w:val="single" w:sz="4" w:space="0" w:color="000000"/>
              <w:bottom w:val="single" w:sz="8" w:space="0" w:color="000000"/>
              <w:right w:val="single" w:sz="4" w:space="0" w:color="000000"/>
            </w:tcBorders>
            <w:shd w:val="clear" w:color="auto" w:fill="FFFFFF" w:themeFill="background1"/>
            <w:vAlign w:val="center"/>
          </w:tcPr>
          <w:p w:rsidR="00CB116E" w:rsidRPr="00CB116E" w:rsidRDefault="00CB116E" w:rsidP="00CB116E">
            <w:pPr>
              <w:widowControl w:val="0"/>
              <w:autoSpaceDE w:val="0"/>
              <w:autoSpaceDN w:val="0"/>
              <w:adjustRightInd w:val="0"/>
              <w:spacing w:after="0" w:line="240" w:lineRule="auto"/>
              <w:jc w:val="center"/>
              <w:rPr>
                <w:rFonts w:ascii="Humanst521EU" w:eastAsia="Times New Roman" w:hAnsi="Humanst521EU" w:cs="Humanst521EU"/>
                <w:color w:val="B8272D"/>
                <w:sz w:val="17"/>
                <w:szCs w:val="17"/>
                <w:lang w:eastAsia="pl-PL"/>
              </w:rPr>
            </w:pPr>
            <w:r w:rsidRPr="00CB116E">
              <w:rPr>
                <w:rFonts w:ascii="Humanst521EU" w:eastAsia="Times New Roman" w:hAnsi="Humanst521EU" w:cs="Humanst521EU"/>
                <w:b/>
                <w:bCs/>
                <w:color w:val="B8272D"/>
                <w:sz w:val="17"/>
                <w:szCs w:val="17"/>
                <w:lang w:eastAsia="pl-PL"/>
              </w:rPr>
              <w:t>Stopień dobry</w:t>
            </w:r>
          </w:p>
        </w:tc>
        <w:tc>
          <w:tcPr>
            <w:tcW w:w="3437" w:type="dxa"/>
            <w:tcBorders>
              <w:top w:val="single" w:sz="4" w:space="0" w:color="000000"/>
              <w:left w:val="single" w:sz="4" w:space="0" w:color="000000"/>
              <w:bottom w:val="single" w:sz="8" w:space="0" w:color="000000"/>
              <w:right w:val="single" w:sz="4" w:space="0" w:color="000000"/>
            </w:tcBorders>
            <w:shd w:val="clear" w:color="auto" w:fill="FFFFFF" w:themeFill="background1"/>
            <w:vAlign w:val="center"/>
          </w:tcPr>
          <w:p w:rsidR="00CB116E" w:rsidRPr="00CB116E" w:rsidRDefault="00CB116E" w:rsidP="00CB116E">
            <w:pPr>
              <w:widowControl w:val="0"/>
              <w:autoSpaceDE w:val="0"/>
              <w:autoSpaceDN w:val="0"/>
              <w:adjustRightInd w:val="0"/>
              <w:spacing w:after="0" w:line="240" w:lineRule="auto"/>
              <w:jc w:val="center"/>
              <w:rPr>
                <w:rFonts w:ascii="Humanst521EU" w:eastAsia="Times New Roman" w:hAnsi="Humanst521EU" w:cs="Humanst521EU"/>
                <w:color w:val="B8272D"/>
                <w:sz w:val="17"/>
                <w:szCs w:val="17"/>
                <w:lang w:eastAsia="pl-PL"/>
              </w:rPr>
            </w:pPr>
            <w:r w:rsidRPr="00CB116E">
              <w:rPr>
                <w:rFonts w:ascii="Humanst521EU" w:eastAsia="Times New Roman" w:hAnsi="Humanst521EU" w:cs="Humanst521EU"/>
                <w:b/>
                <w:bCs/>
                <w:color w:val="B8272D"/>
                <w:sz w:val="17"/>
                <w:szCs w:val="17"/>
                <w:lang w:eastAsia="pl-PL"/>
              </w:rPr>
              <w:t>Stopień bardzo dobry</w:t>
            </w:r>
          </w:p>
        </w:tc>
      </w:tr>
      <w:tr w:rsidR="00CB116E" w:rsidRPr="00CB116E" w:rsidTr="00CB116E">
        <w:trPr>
          <w:trHeight w:val="7190"/>
        </w:trPr>
        <w:tc>
          <w:tcPr>
            <w:tcW w:w="3447" w:type="dxa"/>
            <w:tcBorders>
              <w:top w:val="single" w:sz="8" w:space="0" w:color="000000"/>
              <w:left w:val="single" w:sz="4" w:space="0" w:color="000000"/>
              <w:bottom w:val="single" w:sz="4" w:space="0" w:color="000000"/>
              <w:right w:val="single" w:sz="4" w:space="0" w:color="000000"/>
            </w:tcBorders>
            <w:shd w:val="clear" w:color="auto" w:fill="FFFFFF" w:themeFill="background1"/>
          </w:tcPr>
          <w:p w:rsidR="00CB116E" w:rsidRPr="00CB116E" w:rsidRDefault="00CB116E" w:rsidP="00CB116E">
            <w:pPr>
              <w:widowControl w:val="0"/>
              <w:autoSpaceDE w:val="0"/>
              <w:autoSpaceDN w:val="0"/>
              <w:adjustRightInd w:val="0"/>
              <w:spacing w:after="0" w:line="240" w:lineRule="auto"/>
              <w:jc w:val="center"/>
              <w:rPr>
                <w:rFonts w:ascii="HelveticaNeueLT Pro 35 Th" w:eastAsia="Times New Roman" w:hAnsi="HelveticaNeueLT Pro 35 Th" w:cs="Times New Roman"/>
                <w:sz w:val="24"/>
                <w:szCs w:val="24"/>
                <w:lang w:eastAsia="pl-PL"/>
              </w:rPr>
            </w:pPr>
          </w:p>
        </w:tc>
        <w:tc>
          <w:tcPr>
            <w:tcW w:w="3435" w:type="dxa"/>
            <w:tcBorders>
              <w:top w:val="single" w:sz="8" w:space="0" w:color="000000"/>
              <w:left w:val="single" w:sz="4" w:space="0" w:color="000000"/>
              <w:bottom w:val="single" w:sz="4" w:space="0" w:color="000000"/>
              <w:right w:val="single" w:sz="4" w:space="0" w:color="000000"/>
            </w:tcBorders>
            <w:shd w:val="clear" w:color="auto" w:fill="FFFFFF" w:themeFill="background1"/>
          </w:tcPr>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bada spadek swobodny; analizuje związane z nim przemiany energii</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xml:space="preserve">• rozwiązuje – posługując się kalkulatorem – proste zadania obliczeniowe </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z  wykorzystaniem wzorów na energię kinetyczną</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oblicza moc urządzeń mechanicznych, uwzględniając ich sprawność</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wykazuje doświadczalnie, od czego zależy współczynnik sprężystości sprężyn</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xml:space="preserve">• opisuje warunki, w jakich można stosować prawo </w:t>
            </w:r>
            <w:proofErr w:type="spellStart"/>
            <w:r w:rsidRPr="00CB116E">
              <w:rPr>
                <w:rFonts w:ascii="Humanst521EU" w:eastAsia="Times New Roman" w:hAnsi="Humanst521EU" w:cs="Humanst521EU"/>
                <w:color w:val="000000"/>
                <w:sz w:val="17"/>
                <w:szCs w:val="17"/>
                <w:lang w:eastAsia="pl-PL"/>
              </w:rPr>
              <w:t>Hooke’a</w:t>
            </w:r>
            <w:proofErr w:type="spellEnd"/>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przeprowadza doświadczenie związane z badaniem zależności siły odkształcającej sprężynę od wydłużenia sprężyny (opisuje doświadczenie, zapisuje w tabeli wyniki pomiarów)</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rozwiązuje proste zadania obliczeniowe, wykorzystując zasadę zachowania energii mechanicznej; oblicza energię sprężystości ciała</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przewiduje wynik doświadczenia na podstawie zasady zachowania pędu</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wykorzystuje zasadę zachowania pędu do obliczania prędkości ciał podczas zderzenie sprężystych i zjawiska odrzutu</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rozwiązuje – posługując się kalkulatorem – proste zadania obliczeniowe związane z zasadą zachowania pędu (szacuje wartość spodziewanego wyniku, krytycznie analizuje jego realność)</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stosuje zasadę zachowania pędu do opisu zderzeń niesprężystych</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wyznacza prędkość kul po zderzeniu, korzystając z podanych wzorów</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stosuje zasady zachowania energii kinetycznej i zachowania pędu do opisu zderzeń sprężystych</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xml:space="preserve">• rozwiązuje – posługując się kalkulatorem – proste zadania obliczeniowe dotyczące zderzeń niesprężystych </w:t>
            </w:r>
          </w:p>
        </w:tc>
        <w:tc>
          <w:tcPr>
            <w:tcW w:w="3435" w:type="dxa"/>
            <w:tcBorders>
              <w:top w:val="single" w:sz="8" w:space="0" w:color="000000"/>
              <w:left w:val="single" w:sz="4" w:space="0" w:color="000000"/>
              <w:bottom w:val="single" w:sz="4" w:space="0" w:color="000000"/>
              <w:right w:val="single" w:sz="4" w:space="0" w:color="000000"/>
            </w:tcBorders>
            <w:shd w:val="clear" w:color="auto" w:fill="FFFFFF" w:themeFill="background1"/>
          </w:tcPr>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sporządza wykres zależności siły odkształcającej sprężynę od wydłużenia sprężyny (właściwie oznacza i opisuje osie, dobiera jednostkę, oznacza niepewność punktów pomiarowych); wykazuje, że pole pod wykresem liczbowo jest równe pracy potrzebnej do rozciągnięcia sprężyny</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wyprowadza wzór na energię potencjalną sprężystości</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analizuje przemiany energii (na wybranych przykładach)</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interpretuje drugą zasadę dynamiki Newtona w postaci ogólnej</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stosuje zasadę zachowania pędu do wyjaśniania zjawisk odrzutu i startu rakiet kosmicznych</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analizuje zderzenia sprężyste ciał o różnej masie</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wyjaśnia, dlaczego w przypadku zderzenia niesprężystego suma energii kinetycznych zderzających się kul przed zderzeniem jest większa niż po zderzeniu</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i/>
                <w:iCs/>
                <w:color w:val="000000"/>
                <w:sz w:val="17"/>
                <w:szCs w:val="17"/>
                <w:lang w:eastAsia="pl-PL"/>
              </w:rPr>
            </w:pPr>
            <w:r w:rsidRPr="00CB116E">
              <w:rPr>
                <w:rFonts w:ascii="Humanst521EU" w:eastAsia="Times New Roman" w:hAnsi="Humanst521EU" w:cs="Humanst521EU"/>
                <w:color w:val="000000"/>
                <w:sz w:val="17"/>
                <w:szCs w:val="17"/>
                <w:lang w:eastAsia="pl-PL"/>
              </w:rPr>
              <w:t xml:space="preserve">• posługuje się pojęciem </w:t>
            </w:r>
            <w:r w:rsidRPr="00CB116E">
              <w:rPr>
                <w:rFonts w:ascii="Humanst521EU" w:eastAsia="Times New Roman" w:hAnsi="Humanst521EU" w:cs="Humanst521EU"/>
                <w:i/>
                <w:iCs/>
                <w:color w:val="000000"/>
                <w:sz w:val="17"/>
                <w:szCs w:val="17"/>
                <w:lang w:eastAsia="pl-PL"/>
              </w:rPr>
              <w:t>zderzenia centralne skośne</w:t>
            </w:r>
            <w:r w:rsidRPr="00CB116E">
              <w:rPr>
                <w:rFonts w:ascii="Humanst521EU" w:eastAsia="Times New Roman" w:hAnsi="Humanst521EU" w:cs="Humanst521EU"/>
                <w:color w:val="000000"/>
                <w:sz w:val="17"/>
                <w:szCs w:val="17"/>
                <w:lang w:eastAsia="pl-PL"/>
              </w:rPr>
              <w:t xml:space="preserve"> i </w:t>
            </w:r>
            <w:r w:rsidRPr="00CB116E">
              <w:rPr>
                <w:rFonts w:ascii="Humanst521EU" w:eastAsia="Times New Roman" w:hAnsi="Humanst521EU" w:cs="Humanst521EU"/>
                <w:i/>
                <w:iCs/>
                <w:color w:val="000000"/>
                <w:sz w:val="17"/>
                <w:szCs w:val="17"/>
                <w:lang w:eastAsia="pl-PL"/>
              </w:rPr>
              <w:t>czołowe</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xml:space="preserve">• posługuje się informacjami pochodzącymi z analizy przeczytanego tekstu popularnonaukowego (przedstawia własnymi słowami główne tezy artykułu popularnonaukowego </w:t>
            </w:r>
            <w:r w:rsidRPr="00CB116E">
              <w:rPr>
                <w:rFonts w:ascii="Humanst521EU" w:eastAsia="Times New Roman" w:hAnsi="Humanst521EU" w:cs="Humanst521EU"/>
                <w:i/>
                <w:iCs/>
                <w:color w:val="000000"/>
                <w:sz w:val="17"/>
                <w:szCs w:val="17"/>
                <w:lang w:eastAsia="pl-PL"/>
              </w:rPr>
              <w:t>Fizyk ogląda TV</w:t>
            </w:r>
            <w:r w:rsidRPr="00CB116E">
              <w:rPr>
                <w:rFonts w:ascii="Humanst521EU" w:eastAsia="Times New Roman" w:hAnsi="Humanst521EU" w:cs="Humanst521EU"/>
                <w:color w:val="000000"/>
                <w:sz w:val="17"/>
                <w:szCs w:val="17"/>
                <w:lang w:eastAsia="pl-PL"/>
              </w:rPr>
              <w:t xml:space="preserve">) </w:t>
            </w:r>
          </w:p>
        </w:tc>
        <w:tc>
          <w:tcPr>
            <w:tcW w:w="3437" w:type="dxa"/>
            <w:tcBorders>
              <w:top w:val="single" w:sz="8" w:space="0" w:color="000000"/>
              <w:left w:val="single" w:sz="4" w:space="0" w:color="000000"/>
              <w:bottom w:val="single" w:sz="4" w:space="0" w:color="000000"/>
              <w:right w:val="single" w:sz="4" w:space="0" w:color="000000"/>
            </w:tcBorders>
            <w:shd w:val="clear" w:color="auto" w:fill="FFFFFF" w:themeFill="background1"/>
          </w:tcPr>
          <w:p w:rsidR="00CB116E" w:rsidRPr="00CB116E" w:rsidRDefault="00CB116E" w:rsidP="00CB116E">
            <w:pPr>
              <w:widowControl w:val="0"/>
              <w:autoSpaceDE w:val="0"/>
              <w:autoSpaceDN w:val="0"/>
              <w:adjustRightInd w:val="0"/>
              <w:spacing w:after="0" w:line="240" w:lineRule="auto"/>
              <w:jc w:val="center"/>
              <w:rPr>
                <w:rFonts w:ascii="HelveticaNeueLT Pro 35 Th" w:eastAsia="Times New Roman" w:hAnsi="HelveticaNeueLT Pro 35 Th" w:cs="Times New Roman"/>
                <w:sz w:val="24"/>
                <w:szCs w:val="24"/>
                <w:lang w:eastAsia="pl-PL"/>
              </w:rPr>
            </w:pPr>
          </w:p>
        </w:tc>
      </w:tr>
    </w:tbl>
    <w:p w:rsidR="00CB116E" w:rsidRPr="00CB116E" w:rsidRDefault="00CB116E" w:rsidP="00CB116E">
      <w:pPr>
        <w:spacing w:after="120"/>
        <w:rPr>
          <w:rFonts w:ascii="Humanst521EU" w:eastAsia="Calibri" w:hAnsi="Humanst521EU" w:cs="Humanst521EU"/>
          <w:b/>
          <w:bCs/>
          <w:color w:val="000000"/>
          <w:sz w:val="23"/>
          <w:szCs w:val="23"/>
        </w:rPr>
      </w:pPr>
    </w:p>
    <w:p w:rsidR="00CB116E" w:rsidRPr="00CB116E" w:rsidRDefault="00CB116E" w:rsidP="00CB116E">
      <w:pPr>
        <w:spacing w:after="120"/>
        <w:rPr>
          <w:rFonts w:ascii="Humanst521EU" w:eastAsia="Calibri" w:hAnsi="Humanst521EU" w:cs="Humanst521EU"/>
          <w:b/>
          <w:bCs/>
          <w:color w:val="000000"/>
          <w:sz w:val="23"/>
          <w:szCs w:val="23"/>
        </w:rPr>
      </w:pPr>
      <w:r w:rsidRPr="00CB116E">
        <w:rPr>
          <w:rFonts w:ascii="Humanst521EU" w:eastAsia="Calibri" w:hAnsi="Humanst521EU" w:cs="Humanst521EU"/>
          <w:b/>
          <w:bCs/>
          <w:color w:val="000000"/>
          <w:sz w:val="23"/>
          <w:szCs w:val="23"/>
        </w:rPr>
        <w:br w:type="page"/>
      </w:r>
      <w:r w:rsidRPr="00CB116E">
        <w:rPr>
          <w:rFonts w:ascii="Humanst521EU" w:eastAsia="Calibri" w:hAnsi="Humanst521EU" w:cs="Humanst521EU"/>
          <w:b/>
          <w:bCs/>
          <w:color w:val="000000"/>
          <w:sz w:val="23"/>
          <w:szCs w:val="23"/>
        </w:rPr>
        <w:lastRenderedPageBreak/>
        <w:t>Bryła sztywna</w:t>
      </w:r>
    </w:p>
    <w:tbl>
      <w:tblPr>
        <w:tblW w:w="0" w:type="auto"/>
        <w:tblBorders>
          <w:top w:val="nil"/>
          <w:left w:val="nil"/>
          <w:bottom w:val="nil"/>
          <w:right w:val="nil"/>
        </w:tblBorders>
        <w:shd w:val="clear" w:color="auto" w:fill="FFFFFF" w:themeFill="background1"/>
        <w:tblLayout w:type="fixed"/>
        <w:tblLook w:val="0000" w:firstRow="0" w:lastRow="0" w:firstColumn="0" w:lastColumn="0" w:noHBand="0" w:noVBand="0"/>
      </w:tblPr>
      <w:tblGrid>
        <w:gridCol w:w="3447"/>
        <w:gridCol w:w="3435"/>
        <w:gridCol w:w="3435"/>
        <w:gridCol w:w="3437"/>
      </w:tblGrid>
      <w:tr w:rsidR="00CB116E" w:rsidRPr="00CB116E" w:rsidTr="00CB116E">
        <w:trPr>
          <w:trHeight w:val="382"/>
        </w:trPr>
        <w:tc>
          <w:tcPr>
            <w:tcW w:w="13754" w:type="dxa"/>
            <w:gridSpan w:val="4"/>
            <w:tcBorders>
              <w:top w:val="single" w:sz="4" w:space="0" w:color="000000"/>
              <w:left w:val="single" w:sz="4" w:space="0" w:color="000000"/>
              <w:bottom w:val="single" w:sz="8" w:space="0" w:color="000000"/>
              <w:right w:val="single" w:sz="4" w:space="0" w:color="000000"/>
            </w:tcBorders>
            <w:shd w:val="clear" w:color="auto" w:fill="FFFFFF" w:themeFill="background1"/>
            <w:vAlign w:val="center"/>
          </w:tcPr>
          <w:p w:rsidR="00CB116E" w:rsidRPr="00CB116E" w:rsidRDefault="00CB116E" w:rsidP="00CB116E">
            <w:pPr>
              <w:widowControl w:val="0"/>
              <w:autoSpaceDE w:val="0"/>
              <w:autoSpaceDN w:val="0"/>
              <w:adjustRightInd w:val="0"/>
              <w:spacing w:after="0" w:line="240" w:lineRule="auto"/>
              <w:jc w:val="center"/>
              <w:rPr>
                <w:rFonts w:ascii="Humanst521EU" w:eastAsia="Times New Roman" w:hAnsi="Humanst521EU" w:cs="Humanst521EU"/>
                <w:b/>
                <w:bCs/>
                <w:color w:val="B8272D"/>
                <w:sz w:val="17"/>
                <w:szCs w:val="17"/>
                <w:lang w:eastAsia="pl-PL"/>
              </w:rPr>
            </w:pPr>
            <w:r w:rsidRPr="00CB116E">
              <w:rPr>
                <w:rFonts w:ascii="Humanst521EU" w:eastAsia="Times New Roman" w:hAnsi="Humanst521EU" w:cs="Humanst521EU"/>
                <w:b/>
                <w:bCs/>
                <w:color w:val="B8272D"/>
                <w:sz w:val="17"/>
                <w:szCs w:val="17"/>
                <w:lang w:eastAsia="pl-PL"/>
              </w:rPr>
              <w:t>Ocena</w:t>
            </w:r>
          </w:p>
        </w:tc>
      </w:tr>
      <w:tr w:rsidR="00CB116E" w:rsidRPr="00CB116E" w:rsidTr="00CB116E">
        <w:trPr>
          <w:trHeight w:val="382"/>
        </w:trPr>
        <w:tc>
          <w:tcPr>
            <w:tcW w:w="3447" w:type="dxa"/>
            <w:tcBorders>
              <w:top w:val="single" w:sz="4" w:space="0" w:color="000000"/>
              <w:left w:val="single" w:sz="4" w:space="0" w:color="000000"/>
              <w:bottom w:val="single" w:sz="8" w:space="0" w:color="000000"/>
              <w:right w:val="single" w:sz="4" w:space="0" w:color="000000"/>
            </w:tcBorders>
            <w:shd w:val="clear" w:color="auto" w:fill="FFFFFF" w:themeFill="background1"/>
            <w:vAlign w:val="center"/>
          </w:tcPr>
          <w:p w:rsidR="00CB116E" w:rsidRPr="00CB116E" w:rsidRDefault="00CB116E" w:rsidP="00CB116E">
            <w:pPr>
              <w:widowControl w:val="0"/>
              <w:autoSpaceDE w:val="0"/>
              <w:autoSpaceDN w:val="0"/>
              <w:adjustRightInd w:val="0"/>
              <w:spacing w:after="0" w:line="240" w:lineRule="auto"/>
              <w:jc w:val="center"/>
              <w:rPr>
                <w:rFonts w:ascii="Humanst521EU" w:eastAsia="Times New Roman" w:hAnsi="Humanst521EU" w:cs="Humanst521EU"/>
                <w:color w:val="B8272D"/>
                <w:sz w:val="17"/>
                <w:szCs w:val="17"/>
                <w:lang w:eastAsia="pl-PL"/>
              </w:rPr>
            </w:pPr>
            <w:r w:rsidRPr="00CB116E">
              <w:rPr>
                <w:rFonts w:ascii="Humanst521EU" w:eastAsia="Times New Roman" w:hAnsi="Humanst521EU" w:cs="Humanst521EU"/>
                <w:b/>
                <w:bCs/>
                <w:color w:val="B8272D"/>
                <w:sz w:val="17"/>
                <w:szCs w:val="17"/>
                <w:lang w:eastAsia="pl-PL"/>
              </w:rPr>
              <w:t>Stopień dopuszczający</w:t>
            </w:r>
          </w:p>
        </w:tc>
        <w:tc>
          <w:tcPr>
            <w:tcW w:w="3435" w:type="dxa"/>
            <w:tcBorders>
              <w:top w:val="single" w:sz="4" w:space="0" w:color="000000"/>
              <w:left w:val="single" w:sz="4" w:space="0" w:color="000000"/>
              <w:bottom w:val="single" w:sz="8" w:space="0" w:color="000000"/>
              <w:right w:val="single" w:sz="4" w:space="0" w:color="000000"/>
            </w:tcBorders>
            <w:shd w:val="clear" w:color="auto" w:fill="FFFFFF" w:themeFill="background1"/>
            <w:vAlign w:val="center"/>
          </w:tcPr>
          <w:p w:rsidR="00CB116E" w:rsidRPr="00CB116E" w:rsidRDefault="00CB116E" w:rsidP="00CB116E">
            <w:pPr>
              <w:widowControl w:val="0"/>
              <w:autoSpaceDE w:val="0"/>
              <w:autoSpaceDN w:val="0"/>
              <w:adjustRightInd w:val="0"/>
              <w:spacing w:after="0" w:line="240" w:lineRule="auto"/>
              <w:jc w:val="center"/>
              <w:rPr>
                <w:rFonts w:ascii="Humanst521EU" w:eastAsia="Times New Roman" w:hAnsi="Humanst521EU" w:cs="Humanst521EU"/>
                <w:color w:val="B8272D"/>
                <w:sz w:val="17"/>
                <w:szCs w:val="17"/>
                <w:lang w:eastAsia="pl-PL"/>
              </w:rPr>
            </w:pPr>
            <w:r w:rsidRPr="00CB116E">
              <w:rPr>
                <w:rFonts w:ascii="Humanst521EU" w:eastAsia="Times New Roman" w:hAnsi="Humanst521EU" w:cs="Humanst521EU"/>
                <w:b/>
                <w:bCs/>
                <w:color w:val="B8272D"/>
                <w:sz w:val="17"/>
                <w:szCs w:val="17"/>
                <w:lang w:eastAsia="pl-PL"/>
              </w:rPr>
              <w:t>Stopień dostateczny</w:t>
            </w:r>
          </w:p>
        </w:tc>
        <w:tc>
          <w:tcPr>
            <w:tcW w:w="3435" w:type="dxa"/>
            <w:tcBorders>
              <w:top w:val="single" w:sz="4" w:space="0" w:color="000000"/>
              <w:left w:val="single" w:sz="4" w:space="0" w:color="000000"/>
              <w:bottom w:val="single" w:sz="8" w:space="0" w:color="000000"/>
              <w:right w:val="single" w:sz="4" w:space="0" w:color="000000"/>
            </w:tcBorders>
            <w:shd w:val="clear" w:color="auto" w:fill="FFFFFF" w:themeFill="background1"/>
            <w:vAlign w:val="center"/>
          </w:tcPr>
          <w:p w:rsidR="00CB116E" w:rsidRPr="00CB116E" w:rsidRDefault="00CB116E" w:rsidP="00CB116E">
            <w:pPr>
              <w:widowControl w:val="0"/>
              <w:autoSpaceDE w:val="0"/>
              <w:autoSpaceDN w:val="0"/>
              <w:adjustRightInd w:val="0"/>
              <w:spacing w:after="0" w:line="240" w:lineRule="auto"/>
              <w:jc w:val="center"/>
              <w:rPr>
                <w:rFonts w:ascii="Humanst521EU" w:eastAsia="Times New Roman" w:hAnsi="Humanst521EU" w:cs="Humanst521EU"/>
                <w:color w:val="B8272D"/>
                <w:sz w:val="17"/>
                <w:szCs w:val="17"/>
                <w:lang w:eastAsia="pl-PL"/>
              </w:rPr>
            </w:pPr>
            <w:r w:rsidRPr="00CB116E">
              <w:rPr>
                <w:rFonts w:ascii="Humanst521EU" w:eastAsia="Times New Roman" w:hAnsi="Humanst521EU" w:cs="Humanst521EU"/>
                <w:b/>
                <w:bCs/>
                <w:color w:val="B8272D"/>
                <w:sz w:val="17"/>
                <w:szCs w:val="17"/>
                <w:lang w:eastAsia="pl-PL"/>
              </w:rPr>
              <w:t>Stopień dobry</w:t>
            </w:r>
          </w:p>
        </w:tc>
        <w:tc>
          <w:tcPr>
            <w:tcW w:w="3437" w:type="dxa"/>
            <w:tcBorders>
              <w:top w:val="single" w:sz="4" w:space="0" w:color="000000"/>
              <w:left w:val="single" w:sz="4" w:space="0" w:color="000000"/>
              <w:bottom w:val="single" w:sz="8" w:space="0" w:color="000000"/>
              <w:right w:val="single" w:sz="4" w:space="0" w:color="000000"/>
            </w:tcBorders>
            <w:shd w:val="clear" w:color="auto" w:fill="FFFFFF" w:themeFill="background1"/>
            <w:vAlign w:val="center"/>
          </w:tcPr>
          <w:p w:rsidR="00CB116E" w:rsidRPr="00CB116E" w:rsidRDefault="00CB116E" w:rsidP="00CB116E">
            <w:pPr>
              <w:widowControl w:val="0"/>
              <w:autoSpaceDE w:val="0"/>
              <w:autoSpaceDN w:val="0"/>
              <w:adjustRightInd w:val="0"/>
              <w:spacing w:after="0" w:line="240" w:lineRule="auto"/>
              <w:jc w:val="center"/>
              <w:rPr>
                <w:rFonts w:ascii="Humanst521EU" w:eastAsia="Times New Roman" w:hAnsi="Humanst521EU" w:cs="Humanst521EU"/>
                <w:color w:val="B8272D"/>
                <w:sz w:val="17"/>
                <w:szCs w:val="17"/>
                <w:lang w:eastAsia="pl-PL"/>
              </w:rPr>
            </w:pPr>
            <w:r w:rsidRPr="00CB116E">
              <w:rPr>
                <w:rFonts w:ascii="Humanst521EU" w:eastAsia="Times New Roman" w:hAnsi="Humanst521EU" w:cs="Humanst521EU"/>
                <w:b/>
                <w:bCs/>
                <w:color w:val="B8272D"/>
                <w:sz w:val="17"/>
                <w:szCs w:val="17"/>
                <w:lang w:eastAsia="pl-PL"/>
              </w:rPr>
              <w:t>Stopień bardzo dobry</w:t>
            </w:r>
          </w:p>
        </w:tc>
      </w:tr>
      <w:tr w:rsidR="00CB116E" w:rsidRPr="00CB116E" w:rsidTr="00CB116E">
        <w:trPr>
          <w:trHeight w:val="7502"/>
        </w:trPr>
        <w:tc>
          <w:tcPr>
            <w:tcW w:w="3447" w:type="dxa"/>
            <w:tcBorders>
              <w:top w:val="single" w:sz="8" w:space="0" w:color="000000"/>
              <w:left w:val="single" w:sz="4" w:space="0" w:color="000000"/>
              <w:bottom w:val="single" w:sz="4" w:space="0" w:color="000000"/>
              <w:right w:val="single" w:sz="4" w:space="0" w:color="000000"/>
            </w:tcBorders>
            <w:shd w:val="clear" w:color="auto" w:fill="FFFFFF" w:themeFill="background1"/>
          </w:tcPr>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Uczeń:</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wyznacza doświadczalnie środek ciężkości płaskiego ciała zawieszonego na nici</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wskazuje (na wybranych przykładach) sposoby zwiększania stabilności ciała</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wyjaśnia, kiedy bryła sztywna porusza się ruchem obrotowym jednostajnie przyspieszonym, a kiedy – ruchem obrotowym jednostajnie opóźnionym</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definiuje moment pędu punktu materialnego</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xml:space="preserve">• wskazuje analogie między wielkościami fizycznymi opisującymi dynamikę ruchu postępowego i obrotowego bryły </w:t>
            </w:r>
          </w:p>
        </w:tc>
        <w:tc>
          <w:tcPr>
            <w:tcW w:w="3435" w:type="dxa"/>
            <w:tcBorders>
              <w:top w:val="single" w:sz="8" w:space="0" w:color="000000"/>
              <w:left w:val="single" w:sz="4" w:space="0" w:color="000000"/>
              <w:bottom w:val="single" w:sz="4" w:space="0" w:color="000000"/>
              <w:right w:val="single" w:sz="4" w:space="0" w:color="000000"/>
            </w:tcBorders>
            <w:shd w:val="clear" w:color="auto" w:fill="FFFFFF" w:themeFill="background1"/>
          </w:tcPr>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Uczeń:</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xml:space="preserve">• rozróżnia pojęcia </w:t>
            </w:r>
            <w:r w:rsidRPr="00CB116E">
              <w:rPr>
                <w:rFonts w:ascii="Humanst521EU" w:eastAsia="Times New Roman" w:hAnsi="Humanst521EU" w:cs="Humanst521EU"/>
                <w:i/>
                <w:iCs/>
                <w:color w:val="000000"/>
                <w:sz w:val="17"/>
                <w:szCs w:val="17"/>
                <w:lang w:eastAsia="pl-PL"/>
              </w:rPr>
              <w:t xml:space="preserve">punkt materialny </w:t>
            </w:r>
            <w:r w:rsidRPr="00CB116E">
              <w:rPr>
                <w:rFonts w:ascii="Humanst521EU" w:eastAsia="Times New Roman" w:hAnsi="Humanst521EU" w:cs="Humanst521EU"/>
                <w:color w:val="000000"/>
                <w:sz w:val="17"/>
                <w:szCs w:val="17"/>
                <w:lang w:eastAsia="pl-PL"/>
              </w:rPr>
              <w:t>i </w:t>
            </w:r>
            <w:r w:rsidRPr="00CB116E">
              <w:rPr>
                <w:rFonts w:ascii="Humanst521EU" w:eastAsia="Times New Roman" w:hAnsi="Humanst521EU" w:cs="Humanst521EU"/>
                <w:i/>
                <w:iCs/>
                <w:color w:val="000000"/>
                <w:sz w:val="17"/>
                <w:szCs w:val="17"/>
                <w:lang w:eastAsia="pl-PL"/>
              </w:rPr>
              <w:t>bryła sztywna</w:t>
            </w:r>
            <w:r w:rsidRPr="00CB116E">
              <w:rPr>
                <w:rFonts w:ascii="Humanst521EU" w:eastAsia="Times New Roman" w:hAnsi="Humanst521EU" w:cs="Humanst521EU"/>
                <w:color w:val="000000"/>
                <w:sz w:val="17"/>
                <w:szCs w:val="17"/>
                <w:lang w:eastAsia="pl-PL"/>
              </w:rPr>
              <w:t>; zna granice ich stosowalności</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ocenia, czy dane ciało porusza się jedynie ruchem postępowym czy jednocześnie ruchem postępowym i obrotowym</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i/>
                <w:iCs/>
                <w:color w:val="000000"/>
                <w:sz w:val="17"/>
                <w:szCs w:val="17"/>
                <w:lang w:eastAsia="pl-PL"/>
              </w:rPr>
            </w:pPr>
            <w:r w:rsidRPr="00CB116E">
              <w:rPr>
                <w:rFonts w:ascii="Humanst521EU" w:eastAsia="Times New Roman" w:hAnsi="Humanst521EU" w:cs="Humanst521EU"/>
                <w:color w:val="000000"/>
                <w:sz w:val="17"/>
                <w:szCs w:val="17"/>
                <w:lang w:eastAsia="pl-PL"/>
              </w:rPr>
              <w:t xml:space="preserve">• opisuje ruch bryły sztywnej, stosując pojęcia </w:t>
            </w:r>
            <w:r w:rsidRPr="00CB116E">
              <w:rPr>
                <w:rFonts w:ascii="Humanst521EU" w:eastAsia="Times New Roman" w:hAnsi="Humanst521EU" w:cs="Humanst521EU"/>
                <w:i/>
                <w:iCs/>
                <w:color w:val="000000"/>
                <w:sz w:val="17"/>
                <w:szCs w:val="17"/>
                <w:lang w:eastAsia="pl-PL"/>
              </w:rPr>
              <w:t>prędkość kątowa</w:t>
            </w:r>
            <w:r w:rsidRPr="00CB116E">
              <w:rPr>
                <w:rFonts w:ascii="Humanst521EU" w:eastAsia="Times New Roman" w:hAnsi="Humanst521EU" w:cs="Humanst521EU"/>
                <w:color w:val="000000"/>
                <w:sz w:val="17"/>
                <w:szCs w:val="17"/>
                <w:lang w:eastAsia="pl-PL"/>
              </w:rPr>
              <w:t xml:space="preserve">, </w:t>
            </w:r>
            <w:r w:rsidRPr="00CB116E">
              <w:rPr>
                <w:rFonts w:ascii="Humanst521EU" w:eastAsia="Times New Roman" w:hAnsi="Humanst521EU" w:cs="Humanst521EU"/>
                <w:i/>
                <w:iCs/>
                <w:color w:val="000000"/>
                <w:sz w:val="17"/>
                <w:szCs w:val="17"/>
                <w:lang w:eastAsia="pl-PL"/>
              </w:rPr>
              <w:t>przyspieszenie kątowe</w:t>
            </w:r>
            <w:r w:rsidRPr="00CB116E">
              <w:rPr>
                <w:rFonts w:ascii="Humanst521EU" w:eastAsia="Times New Roman" w:hAnsi="Humanst521EU" w:cs="Humanst521EU"/>
                <w:color w:val="000000"/>
                <w:sz w:val="17"/>
                <w:szCs w:val="17"/>
                <w:lang w:eastAsia="pl-PL"/>
              </w:rPr>
              <w:t xml:space="preserve">, </w:t>
            </w:r>
            <w:r w:rsidRPr="00CB116E">
              <w:rPr>
                <w:rFonts w:ascii="Humanst521EU" w:eastAsia="Times New Roman" w:hAnsi="Humanst521EU" w:cs="Humanst521EU"/>
                <w:i/>
                <w:iCs/>
                <w:color w:val="000000"/>
                <w:sz w:val="17"/>
                <w:szCs w:val="17"/>
                <w:lang w:eastAsia="pl-PL"/>
              </w:rPr>
              <w:t>okres</w:t>
            </w:r>
            <w:r w:rsidRPr="00CB116E">
              <w:rPr>
                <w:rFonts w:ascii="Humanst521EU" w:eastAsia="Times New Roman" w:hAnsi="Humanst521EU" w:cs="Humanst521EU"/>
                <w:color w:val="000000"/>
                <w:sz w:val="17"/>
                <w:szCs w:val="17"/>
                <w:lang w:eastAsia="pl-PL"/>
              </w:rPr>
              <w:t xml:space="preserve">, </w:t>
            </w:r>
            <w:r w:rsidRPr="00CB116E">
              <w:rPr>
                <w:rFonts w:ascii="Humanst521EU" w:eastAsia="Times New Roman" w:hAnsi="Humanst521EU" w:cs="Humanst521EU"/>
                <w:i/>
                <w:iCs/>
                <w:color w:val="000000"/>
                <w:sz w:val="17"/>
                <w:szCs w:val="17"/>
                <w:lang w:eastAsia="pl-PL"/>
              </w:rPr>
              <w:t>częstotliwość</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wyznacza środek masy bryły (samodzielnie wykonuje i opisuje doświadczenie, wyciąga wnioski)</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rozwiązuje proste zadania obliczeniowe (szacuje wartość spodziewanego wyniku, krytycznie analizuje realność otrzymanego wyniku)</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interpretuje i oblicza iloczyn wektorowy dwóch wektorów</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oblicza momenty sił działające na ciało lub układ ciał (bryłę sztywną)</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wykonuje obliczenia, wykorzystując warunek równowagi momentów sił</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odróżnia energię potencjalną ciężkości ciała traktowanego jako punkt materialny od energii potencjalnej ciężkości ciała, którego wymiarów nie można pominąć; wyznacza energię potencjalną ciężkości tych ciał</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i/>
                <w:iCs/>
                <w:color w:val="000000"/>
                <w:sz w:val="17"/>
                <w:szCs w:val="17"/>
                <w:lang w:eastAsia="pl-PL"/>
              </w:rPr>
            </w:pPr>
            <w:r w:rsidRPr="00CB116E">
              <w:rPr>
                <w:rFonts w:ascii="Humanst521EU" w:eastAsia="Times New Roman" w:hAnsi="Humanst521EU" w:cs="Humanst521EU"/>
                <w:color w:val="000000"/>
                <w:sz w:val="17"/>
                <w:szCs w:val="17"/>
                <w:lang w:eastAsia="pl-PL"/>
              </w:rPr>
              <w:t xml:space="preserve">• rozróżnia pojęcia </w:t>
            </w:r>
            <w:r w:rsidRPr="00CB116E">
              <w:rPr>
                <w:rFonts w:ascii="Humanst521EU" w:eastAsia="Times New Roman" w:hAnsi="Humanst521EU" w:cs="Humanst521EU"/>
                <w:i/>
                <w:iCs/>
                <w:color w:val="000000"/>
                <w:sz w:val="17"/>
                <w:szCs w:val="17"/>
                <w:lang w:eastAsia="pl-PL"/>
              </w:rPr>
              <w:t xml:space="preserve">masa </w:t>
            </w:r>
            <w:r w:rsidRPr="00CB116E">
              <w:rPr>
                <w:rFonts w:ascii="Humanst521EU" w:eastAsia="Times New Roman" w:hAnsi="Humanst521EU" w:cs="Humanst521EU"/>
                <w:color w:val="000000"/>
                <w:sz w:val="17"/>
                <w:szCs w:val="17"/>
                <w:lang w:eastAsia="pl-PL"/>
              </w:rPr>
              <w:t>i </w:t>
            </w:r>
            <w:r w:rsidRPr="00CB116E">
              <w:rPr>
                <w:rFonts w:ascii="Humanst521EU" w:eastAsia="Times New Roman" w:hAnsi="Humanst521EU" w:cs="Humanst521EU"/>
                <w:i/>
                <w:iCs/>
                <w:color w:val="000000"/>
                <w:sz w:val="17"/>
                <w:szCs w:val="17"/>
                <w:lang w:eastAsia="pl-PL"/>
              </w:rPr>
              <w:t>moment bezwładności</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oblicza bilans energii, uwzględniając energię kinetyczną ruchu obrotowego</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p>
        </w:tc>
        <w:tc>
          <w:tcPr>
            <w:tcW w:w="3435" w:type="dxa"/>
            <w:tcBorders>
              <w:top w:val="single" w:sz="8" w:space="0" w:color="000000"/>
              <w:left w:val="single" w:sz="4" w:space="0" w:color="000000"/>
              <w:bottom w:val="single" w:sz="4" w:space="0" w:color="000000"/>
              <w:right w:val="single" w:sz="4" w:space="0" w:color="000000"/>
            </w:tcBorders>
            <w:shd w:val="clear" w:color="auto" w:fill="FFFFFF" w:themeFill="background1"/>
          </w:tcPr>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Uczeń:</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i/>
                <w:iCs/>
                <w:color w:val="000000"/>
                <w:sz w:val="17"/>
                <w:szCs w:val="17"/>
                <w:lang w:eastAsia="pl-PL"/>
              </w:rPr>
            </w:pPr>
            <w:r w:rsidRPr="00CB116E">
              <w:rPr>
                <w:rFonts w:ascii="Humanst521EU" w:eastAsia="Times New Roman" w:hAnsi="Humanst521EU" w:cs="Humanst521EU"/>
                <w:color w:val="000000"/>
                <w:sz w:val="17"/>
                <w:szCs w:val="17"/>
                <w:lang w:eastAsia="pl-PL"/>
              </w:rPr>
              <w:t xml:space="preserve">• posługuje się pojęciem </w:t>
            </w:r>
            <w:r w:rsidRPr="00CB116E">
              <w:rPr>
                <w:rFonts w:ascii="Humanst521EU" w:eastAsia="Times New Roman" w:hAnsi="Humanst521EU" w:cs="Humanst521EU"/>
                <w:i/>
                <w:iCs/>
                <w:color w:val="000000"/>
                <w:sz w:val="17"/>
                <w:szCs w:val="17"/>
                <w:lang w:eastAsia="pl-PL"/>
              </w:rPr>
              <w:t>precesja</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stosuje wzór na wyznaczanie środka masy bryły sztywnej</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wyznacza środek masy układu ciał</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analizuje równowagę brył sztywnych, kiedy siły działają w jednej płaszczyźnie (gdy siły i momenty sił się równoważą) – na podstawie pierwszej zasady dynamiki ruchu obrotowego</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analizuje ruch obrotowy bryły sztywnej pod wpływem momentu siły</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wskazuje sytuacje, w których równowaga bryły sztywnej decyduje o bezpieczeństwie (np. stabilność łodzi czy konstrukcji)</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projektuje – korzystając z przykładów podanych w podręczniku – i przeprowadza doświadczenie ilustrujące tor ruchu środka masy</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wyjaśnia, od czego zależy moment bezwładności bryły</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analizuje złożony ruch bryły sztywnej (ruchy: postępowy i obrotowy)</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oblicza energię całkowitą bryły (np. walca, kuli) obracającej się wokół osi przechodzącej przez środek jej masy</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demonstruje na wybranym przykładzie zasadę zachowania momentu pędu (m.in. zjawisko odrzutu)</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xml:space="preserve">• podaje przykłady wykorzystania zasady zachowania momentu pędu w sporcie, urządzeniach technicznych i we Wszechświecie </w:t>
            </w:r>
          </w:p>
        </w:tc>
        <w:tc>
          <w:tcPr>
            <w:tcW w:w="3437" w:type="dxa"/>
            <w:tcBorders>
              <w:top w:val="single" w:sz="8" w:space="0" w:color="000000"/>
              <w:left w:val="single" w:sz="4" w:space="0" w:color="000000"/>
              <w:bottom w:val="single" w:sz="4" w:space="0" w:color="000000"/>
              <w:right w:val="single" w:sz="4" w:space="0" w:color="000000"/>
            </w:tcBorders>
            <w:shd w:val="clear" w:color="auto" w:fill="FFFFFF" w:themeFill="background1"/>
          </w:tcPr>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Uczeń:</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rozwiązuje złożone zadania związane z ruchem obrotowym bryły sztywnej (przeprowadza obliczenia za pomocą kalkulatora)</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wyprowadza wzór na położenie środka masy</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rozwiązuje – posługując się kalkulatorem – złożone zadania obliczeniowe; korzysta ze wzoru na moment siły</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określa warunki równowagi ciała stojącego na podłożu</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rozwiązuje złożone zadania obliczeniowe, stosując wzory na energię w ruchu obrotowym (przeprowadza złożone obliczenia liczbowe za pomocą kalkulatora)</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xml:space="preserve">• bada doświadczalnie zależność przyspieszenia kątowego od momentu siły i momentu bezwładności (wykonuje doświadczenie z wahadłem </w:t>
            </w:r>
            <w:proofErr w:type="spellStart"/>
            <w:r w:rsidRPr="00CB116E">
              <w:rPr>
                <w:rFonts w:ascii="Humanst521EU" w:eastAsia="Times New Roman" w:hAnsi="Humanst521EU" w:cs="Humanst521EU"/>
                <w:color w:val="000000"/>
                <w:sz w:val="17"/>
                <w:szCs w:val="17"/>
                <w:lang w:eastAsia="pl-PL"/>
              </w:rPr>
              <w:t>Oberbecka</w:t>
            </w:r>
            <w:proofErr w:type="spellEnd"/>
            <w:r w:rsidRPr="00CB116E">
              <w:rPr>
                <w:rFonts w:ascii="Humanst521EU" w:eastAsia="Times New Roman" w:hAnsi="Humanst521EU" w:cs="Humanst521EU"/>
                <w:color w:val="000000"/>
                <w:sz w:val="17"/>
                <w:szCs w:val="17"/>
                <w:lang w:eastAsia="pl-PL"/>
              </w:rPr>
              <w:t xml:space="preserve"> ilustrujące jakościowy związek między prędkością kątową a momentem siły i momentem bezwładności; opisuje i analizuje wyniki, wyciąga wnioski </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z doświadczenia)</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rozwiązuje złożone zadania obliczeniowe z zastosowaniem drugiej zasady dynamiki ruchu obrotowego oraz kinematycznego równania ruchu obrotowego (przeprowadza złożone obliczenia za pomocą kalkulatora)</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podaje przykłady wykorzystania efektu żyroskopowego w praktyce</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p>
        </w:tc>
      </w:tr>
    </w:tbl>
    <w:p w:rsidR="00CB116E" w:rsidRPr="00CB116E" w:rsidRDefault="00CB116E" w:rsidP="00CB116E">
      <w:pPr>
        <w:rPr>
          <w:rFonts w:ascii="Calibri" w:eastAsia="Calibri" w:hAnsi="Calibri" w:cs="Times New Roman"/>
        </w:rPr>
      </w:pPr>
    </w:p>
    <w:tbl>
      <w:tblPr>
        <w:tblW w:w="0" w:type="auto"/>
        <w:tblBorders>
          <w:top w:val="nil"/>
          <w:left w:val="nil"/>
          <w:bottom w:val="nil"/>
          <w:right w:val="nil"/>
        </w:tblBorders>
        <w:shd w:val="clear" w:color="auto" w:fill="FFFFFF" w:themeFill="background1"/>
        <w:tblLayout w:type="fixed"/>
        <w:tblLook w:val="0000" w:firstRow="0" w:lastRow="0" w:firstColumn="0" w:lastColumn="0" w:noHBand="0" w:noVBand="0"/>
      </w:tblPr>
      <w:tblGrid>
        <w:gridCol w:w="3447"/>
        <w:gridCol w:w="3435"/>
        <w:gridCol w:w="3435"/>
        <w:gridCol w:w="3437"/>
      </w:tblGrid>
      <w:tr w:rsidR="00CB116E" w:rsidRPr="00CB116E" w:rsidTr="00CB116E">
        <w:trPr>
          <w:trHeight w:val="380"/>
        </w:trPr>
        <w:tc>
          <w:tcPr>
            <w:tcW w:w="13754" w:type="dxa"/>
            <w:gridSpan w:val="4"/>
            <w:tcBorders>
              <w:top w:val="single" w:sz="4" w:space="0" w:color="000000"/>
              <w:left w:val="single" w:sz="4" w:space="0" w:color="000000"/>
              <w:bottom w:val="single" w:sz="8" w:space="0" w:color="000000"/>
              <w:right w:val="single" w:sz="4" w:space="0" w:color="000000"/>
            </w:tcBorders>
            <w:shd w:val="clear" w:color="auto" w:fill="FFFFFF" w:themeFill="background1"/>
            <w:vAlign w:val="center"/>
          </w:tcPr>
          <w:p w:rsidR="00CB116E" w:rsidRPr="00CB116E" w:rsidRDefault="00CB116E" w:rsidP="00CB116E">
            <w:pPr>
              <w:widowControl w:val="0"/>
              <w:autoSpaceDE w:val="0"/>
              <w:autoSpaceDN w:val="0"/>
              <w:adjustRightInd w:val="0"/>
              <w:spacing w:after="0" w:line="240" w:lineRule="auto"/>
              <w:jc w:val="center"/>
              <w:rPr>
                <w:rFonts w:ascii="Humanst521EU" w:eastAsia="Times New Roman" w:hAnsi="Humanst521EU" w:cs="Humanst521EU"/>
                <w:b/>
                <w:bCs/>
                <w:color w:val="B8272D"/>
                <w:sz w:val="17"/>
                <w:szCs w:val="17"/>
                <w:lang w:eastAsia="pl-PL"/>
              </w:rPr>
            </w:pPr>
            <w:r w:rsidRPr="00CB116E">
              <w:rPr>
                <w:rFonts w:ascii="Humanst521EU" w:eastAsia="Times New Roman" w:hAnsi="Humanst521EU" w:cs="Humanst521EU"/>
                <w:b/>
                <w:bCs/>
                <w:color w:val="B8272D"/>
                <w:sz w:val="17"/>
                <w:szCs w:val="17"/>
                <w:lang w:eastAsia="pl-PL"/>
              </w:rPr>
              <w:lastRenderedPageBreak/>
              <w:t>Ocena</w:t>
            </w:r>
          </w:p>
        </w:tc>
      </w:tr>
      <w:tr w:rsidR="00CB116E" w:rsidRPr="00CB116E" w:rsidTr="00CB116E">
        <w:trPr>
          <w:trHeight w:val="380"/>
        </w:trPr>
        <w:tc>
          <w:tcPr>
            <w:tcW w:w="3447" w:type="dxa"/>
            <w:tcBorders>
              <w:top w:val="single" w:sz="4" w:space="0" w:color="000000"/>
              <w:left w:val="single" w:sz="4" w:space="0" w:color="000000"/>
              <w:bottom w:val="single" w:sz="8" w:space="0" w:color="000000"/>
              <w:right w:val="single" w:sz="4" w:space="0" w:color="000000"/>
            </w:tcBorders>
            <w:shd w:val="clear" w:color="auto" w:fill="FFFFFF" w:themeFill="background1"/>
            <w:vAlign w:val="center"/>
          </w:tcPr>
          <w:p w:rsidR="00CB116E" w:rsidRPr="00CB116E" w:rsidRDefault="00CB116E" w:rsidP="00CB116E">
            <w:pPr>
              <w:widowControl w:val="0"/>
              <w:autoSpaceDE w:val="0"/>
              <w:autoSpaceDN w:val="0"/>
              <w:adjustRightInd w:val="0"/>
              <w:spacing w:after="0" w:line="240" w:lineRule="auto"/>
              <w:jc w:val="center"/>
              <w:rPr>
                <w:rFonts w:ascii="Humanst521EU" w:eastAsia="Times New Roman" w:hAnsi="Humanst521EU" w:cs="Humanst521EU"/>
                <w:color w:val="B8272D"/>
                <w:sz w:val="17"/>
                <w:szCs w:val="17"/>
                <w:lang w:eastAsia="pl-PL"/>
              </w:rPr>
            </w:pPr>
            <w:r w:rsidRPr="00CB116E">
              <w:rPr>
                <w:rFonts w:ascii="Humanst521EU" w:eastAsia="Times New Roman" w:hAnsi="Humanst521EU" w:cs="Humanst521EU"/>
                <w:b/>
                <w:bCs/>
                <w:color w:val="B8272D"/>
                <w:sz w:val="17"/>
                <w:szCs w:val="17"/>
                <w:lang w:eastAsia="pl-PL"/>
              </w:rPr>
              <w:t xml:space="preserve">Stopień dopuszczający </w:t>
            </w:r>
          </w:p>
        </w:tc>
        <w:tc>
          <w:tcPr>
            <w:tcW w:w="3435" w:type="dxa"/>
            <w:tcBorders>
              <w:top w:val="single" w:sz="4" w:space="0" w:color="000000"/>
              <w:left w:val="single" w:sz="4" w:space="0" w:color="000000"/>
              <w:bottom w:val="single" w:sz="8" w:space="0" w:color="000000"/>
              <w:right w:val="single" w:sz="4" w:space="0" w:color="000000"/>
            </w:tcBorders>
            <w:shd w:val="clear" w:color="auto" w:fill="FFFFFF" w:themeFill="background1"/>
            <w:vAlign w:val="center"/>
          </w:tcPr>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B8272D"/>
                <w:sz w:val="17"/>
                <w:szCs w:val="17"/>
                <w:lang w:eastAsia="pl-PL"/>
              </w:rPr>
            </w:pPr>
            <w:r w:rsidRPr="00CB116E">
              <w:rPr>
                <w:rFonts w:ascii="Humanst521EU" w:eastAsia="Times New Roman" w:hAnsi="Humanst521EU" w:cs="Humanst521EU"/>
                <w:b/>
                <w:bCs/>
                <w:color w:val="B8272D"/>
                <w:sz w:val="17"/>
                <w:szCs w:val="17"/>
                <w:lang w:eastAsia="pl-PL"/>
              </w:rPr>
              <w:t xml:space="preserve">Stopień dostateczny </w:t>
            </w:r>
          </w:p>
        </w:tc>
        <w:tc>
          <w:tcPr>
            <w:tcW w:w="3435" w:type="dxa"/>
            <w:tcBorders>
              <w:top w:val="single" w:sz="4" w:space="0" w:color="000000"/>
              <w:left w:val="single" w:sz="4" w:space="0" w:color="000000"/>
              <w:bottom w:val="single" w:sz="8" w:space="0" w:color="000000"/>
              <w:right w:val="single" w:sz="4" w:space="0" w:color="000000"/>
            </w:tcBorders>
            <w:shd w:val="clear" w:color="auto" w:fill="FFFFFF" w:themeFill="background1"/>
            <w:vAlign w:val="center"/>
          </w:tcPr>
          <w:p w:rsidR="00CB116E" w:rsidRPr="00CB116E" w:rsidRDefault="00CB116E" w:rsidP="00CB116E">
            <w:pPr>
              <w:widowControl w:val="0"/>
              <w:autoSpaceDE w:val="0"/>
              <w:autoSpaceDN w:val="0"/>
              <w:adjustRightInd w:val="0"/>
              <w:spacing w:after="0" w:line="240" w:lineRule="auto"/>
              <w:jc w:val="center"/>
              <w:rPr>
                <w:rFonts w:ascii="Humanst521EU" w:eastAsia="Times New Roman" w:hAnsi="Humanst521EU" w:cs="Humanst521EU"/>
                <w:color w:val="B8272D"/>
                <w:sz w:val="17"/>
                <w:szCs w:val="17"/>
                <w:lang w:eastAsia="pl-PL"/>
              </w:rPr>
            </w:pPr>
            <w:r w:rsidRPr="00CB116E">
              <w:rPr>
                <w:rFonts w:ascii="Humanst521EU" w:eastAsia="Times New Roman" w:hAnsi="Humanst521EU" w:cs="Humanst521EU"/>
                <w:b/>
                <w:bCs/>
                <w:color w:val="B8272D"/>
                <w:sz w:val="17"/>
                <w:szCs w:val="17"/>
                <w:lang w:eastAsia="pl-PL"/>
              </w:rPr>
              <w:t xml:space="preserve">Stopień dobry </w:t>
            </w:r>
          </w:p>
        </w:tc>
        <w:tc>
          <w:tcPr>
            <w:tcW w:w="3437" w:type="dxa"/>
            <w:tcBorders>
              <w:top w:val="single" w:sz="4" w:space="0" w:color="000000"/>
              <w:left w:val="single" w:sz="4" w:space="0" w:color="000000"/>
              <w:bottom w:val="single" w:sz="8" w:space="0" w:color="000000"/>
              <w:right w:val="single" w:sz="4" w:space="0" w:color="000000"/>
            </w:tcBorders>
            <w:shd w:val="clear" w:color="auto" w:fill="FFFFFF" w:themeFill="background1"/>
            <w:vAlign w:val="center"/>
          </w:tcPr>
          <w:p w:rsidR="00CB116E" w:rsidRPr="00CB116E" w:rsidRDefault="00CB116E" w:rsidP="00CB116E">
            <w:pPr>
              <w:widowControl w:val="0"/>
              <w:autoSpaceDE w:val="0"/>
              <w:autoSpaceDN w:val="0"/>
              <w:adjustRightInd w:val="0"/>
              <w:spacing w:after="0" w:line="240" w:lineRule="auto"/>
              <w:jc w:val="center"/>
              <w:rPr>
                <w:rFonts w:ascii="Humanst521EU" w:eastAsia="Times New Roman" w:hAnsi="Humanst521EU" w:cs="Humanst521EU"/>
                <w:color w:val="B8272D"/>
                <w:sz w:val="17"/>
                <w:szCs w:val="17"/>
                <w:lang w:eastAsia="pl-PL"/>
              </w:rPr>
            </w:pPr>
            <w:r w:rsidRPr="00CB116E">
              <w:rPr>
                <w:rFonts w:ascii="Humanst521EU" w:eastAsia="Times New Roman" w:hAnsi="Humanst521EU" w:cs="Humanst521EU"/>
                <w:b/>
                <w:bCs/>
                <w:color w:val="B8272D"/>
                <w:sz w:val="17"/>
                <w:szCs w:val="17"/>
                <w:lang w:eastAsia="pl-PL"/>
              </w:rPr>
              <w:t>Stopień bardzo dobry</w:t>
            </w:r>
          </w:p>
        </w:tc>
      </w:tr>
      <w:tr w:rsidR="00CB116E" w:rsidRPr="00CB116E" w:rsidTr="00CB116E">
        <w:trPr>
          <w:trHeight w:val="5557"/>
        </w:trPr>
        <w:tc>
          <w:tcPr>
            <w:tcW w:w="3447" w:type="dxa"/>
            <w:tcBorders>
              <w:top w:val="single" w:sz="8" w:space="0" w:color="000000"/>
              <w:left w:val="single" w:sz="4" w:space="0" w:color="000000"/>
              <w:bottom w:val="single" w:sz="4" w:space="0" w:color="000000"/>
              <w:right w:val="single" w:sz="4" w:space="0" w:color="000000"/>
            </w:tcBorders>
            <w:shd w:val="clear" w:color="auto" w:fill="FFFFFF" w:themeFill="background1"/>
          </w:tcPr>
          <w:p w:rsidR="00CB116E" w:rsidRPr="00CB116E" w:rsidRDefault="00CB116E" w:rsidP="00CB116E">
            <w:pPr>
              <w:widowControl w:val="0"/>
              <w:autoSpaceDE w:val="0"/>
              <w:autoSpaceDN w:val="0"/>
              <w:adjustRightInd w:val="0"/>
              <w:spacing w:after="0" w:line="240" w:lineRule="auto"/>
              <w:jc w:val="center"/>
              <w:rPr>
                <w:rFonts w:ascii="HelveticaNeueLT Pro 35 Th" w:eastAsia="Times New Roman" w:hAnsi="HelveticaNeueLT Pro 35 Th" w:cs="Times New Roman"/>
                <w:sz w:val="24"/>
                <w:szCs w:val="24"/>
                <w:lang w:eastAsia="pl-PL"/>
              </w:rPr>
            </w:pPr>
          </w:p>
        </w:tc>
        <w:tc>
          <w:tcPr>
            <w:tcW w:w="3435" w:type="dxa"/>
            <w:tcBorders>
              <w:top w:val="single" w:sz="8" w:space="0" w:color="000000"/>
              <w:left w:val="single" w:sz="4" w:space="0" w:color="000000"/>
              <w:bottom w:val="single" w:sz="4" w:space="0" w:color="000000"/>
              <w:right w:val="single" w:sz="4" w:space="0" w:color="000000"/>
            </w:tcBorders>
            <w:shd w:val="clear" w:color="auto" w:fill="FFFFFF" w:themeFill="background1"/>
          </w:tcPr>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rozwiązuje proste zadania obliczeniowe z zastosowaniem wzorów na energię w ruchu obrotowym (rozróżnia wielkości dane i szukane, przelicza wielokrotności i podwielokrotności, szacuje wartość spodziewanego wyniku, krytycznie analizuje realność otrzymanego wyniku)</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xml:space="preserve">• opisuje ruch obrotowy bryły sztywnej wokół osi przechodzącej przez jej środek masy, uwzględniając prędkość kątową </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i przyspieszenie kątowe</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analizuje ruch obrotowy bryły sztywnej pod wpływem momentu sił</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przedstawia jednostki wielkości fizycznych związanych z mechaniką bryły sztywnej; opisuje ich związki z jednostkami podstawowymi</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rozwiązuje proste zadania obliczeniowe z zastosowaniem drugiej zasady dynamiki ruchu obrotowego (rozróżnia wielkości dane i szukane, przelicza wielokrotności i podwielokrotności, szacuje wartość spodziewanego wyniku, przeprowadza proste obliczenia liczbowe za pomocą kalkulatora, zapisuje wynik obliczenia fizycznego jako przybliżony – z dokładnością do 2–3 cyfr znaczących, krytycznie analizuje realność otrzymanego wyniku)</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oblicza moment pędu bryły sztywnej i układu ciał</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analizuje ruch bryły wokół osi obrotu z zastosowaniem zasady zachowania momentu pędu</w:t>
            </w:r>
          </w:p>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xml:space="preserve">• rozwiązuje proste zadania obliczeniowe z zastosowaniem zasady zachowania momentu pędu (rozróżnia wielkości dane i szukane, przelicza wielokrotności i podwielokrotności, szacuje wartość spodziewanego wyniku, krytycznie analizuje realność otrzymanego wyniku) </w:t>
            </w:r>
          </w:p>
        </w:tc>
        <w:tc>
          <w:tcPr>
            <w:tcW w:w="3435" w:type="dxa"/>
            <w:tcBorders>
              <w:top w:val="single" w:sz="8" w:space="0" w:color="000000"/>
              <w:left w:val="single" w:sz="4" w:space="0" w:color="000000"/>
              <w:bottom w:val="single" w:sz="4" w:space="0" w:color="000000"/>
              <w:right w:val="single" w:sz="4" w:space="0" w:color="000000"/>
            </w:tcBorders>
            <w:shd w:val="clear" w:color="auto" w:fill="FFFFFF" w:themeFill="background1"/>
          </w:tcPr>
          <w:p w:rsidR="00CB116E" w:rsidRPr="00CB116E" w:rsidRDefault="00CB116E" w:rsidP="00CB116E">
            <w:pPr>
              <w:widowControl w:val="0"/>
              <w:autoSpaceDE w:val="0"/>
              <w:autoSpaceDN w:val="0"/>
              <w:adjustRightInd w:val="0"/>
              <w:spacing w:after="0" w:line="240" w:lineRule="auto"/>
              <w:jc w:val="center"/>
              <w:rPr>
                <w:rFonts w:ascii="HelveticaNeueLT Pro 35 Th" w:eastAsia="Times New Roman" w:hAnsi="HelveticaNeueLT Pro 35 Th" w:cs="Times New Roman"/>
                <w:sz w:val="24"/>
                <w:szCs w:val="24"/>
                <w:lang w:eastAsia="pl-PL"/>
              </w:rPr>
            </w:pPr>
          </w:p>
        </w:tc>
        <w:tc>
          <w:tcPr>
            <w:tcW w:w="3437" w:type="dxa"/>
            <w:tcBorders>
              <w:top w:val="single" w:sz="8" w:space="0" w:color="000000"/>
              <w:left w:val="single" w:sz="4" w:space="0" w:color="000000"/>
              <w:bottom w:val="single" w:sz="4" w:space="0" w:color="000000"/>
              <w:right w:val="single" w:sz="4" w:space="0" w:color="000000"/>
            </w:tcBorders>
            <w:shd w:val="clear" w:color="auto" w:fill="FFFFFF" w:themeFill="background1"/>
          </w:tcPr>
          <w:p w:rsidR="00CB116E" w:rsidRPr="00CB116E" w:rsidRDefault="00CB116E" w:rsidP="00CB116E">
            <w:pPr>
              <w:widowControl w:val="0"/>
              <w:autoSpaceDE w:val="0"/>
              <w:autoSpaceDN w:val="0"/>
              <w:adjustRightInd w:val="0"/>
              <w:spacing w:after="0" w:line="240" w:lineRule="auto"/>
              <w:rPr>
                <w:rFonts w:ascii="Humanst521EU" w:eastAsia="Times New Roman" w:hAnsi="Humanst521EU" w:cs="Humanst521EU"/>
                <w:color w:val="000000"/>
                <w:sz w:val="17"/>
                <w:szCs w:val="17"/>
                <w:lang w:eastAsia="pl-PL"/>
              </w:rPr>
            </w:pPr>
            <w:r w:rsidRPr="00CB116E">
              <w:rPr>
                <w:rFonts w:ascii="Humanst521EU" w:eastAsia="Times New Roman" w:hAnsi="Humanst521EU" w:cs="Humanst521EU"/>
                <w:color w:val="000000"/>
                <w:sz w:val="17"/>
                <w:szCs w:val="17"/>
                <w:lang w:eastAsia="pl-PL"/>
              </w:rPr>
              <w:t>• rozwiązuje złożone zadania obliczeniowe z zastosowaniem uogólnionej drugiej zasady dynamiki ruchu obrotowego oraz zasady zachowania momentu pędu (przeprowadza złożone obliczenia za pomocą kalkulatora)</w:t>
            </w:r>
          </w:p>
          <w:p w:rsidR="00CB116E" w:rsidRPr="00CB116E" w:rsidRDefault="00CB116E" w:rsidP="00CB116E">
            <w:pPr>
              <w:widowControl w:val="0"/>
              <w:autoSpaceDE w:val="0"/>
              <w:autoSpaceDN w:val="0"/>
              <w:adjustRightInd w:val="0"/>
              <w:spacing w:after="0" w:line="240" w:lineRule="auto"/>
              <w:rPr>
                <w:rFonts w:ascii="HelveticaNeueLT Pro 35 Th" w:eastAsia="Times New Roman" w:hAnsi="HelveticaNeueLT Pro 35 Th" w:cs="Times New Roman"/>
                <w:sz w:val="24"/>
                <w:szCs w:val="24"/>
                <w:lang w:eastAsia="pl-PL"/>
              </w:rPr>
            </w:pPr>
            <w:r w:rsidRPr="00CB116E">
              <w:rPr>
                <w:rFonts w:ascii="Humanst521EU" w:eastAsia="Times New Roman" w:hAnsi="Humanst521EU" w:cs="Humanst521EU"/>
                <w:color w:val="000000"/>
                <w:sz w:val="17"/>
                <w:szCs w:val="17"/>
                <w:lang w:eastAsia="pl-PL"/>
              </w:rPr>
              <w:t>• rozwiązuje złożone zadania obliczeniowe i problemowe na poziomie maturalnym</w:t>
            </w:r>
          </w:p>
        </w:tc>
      </w:tr>
    </w:tbl>
    <w:p w:rsidR="00CB116E" w:rsidRPr="00CB116E" w:rsidRDefault="00CB116E" w:rsidP="00CB116E">
      <w:pPr>
        <w:autoSpaceDE w:val="0"/>
        <w:autoSpaceDN w:val="0"/>
        <w:adjustRightInd w:val="0"/>
        <w:spacing w:after="0" w:line="240" w:lineRule="auto"/>
        <w:ind w:left="280" w:hanging="280"/>
        <w:rPr>
          <w:rFonts w:ascii="Calibri" w:eastAsia="Calibri" w:hAnsi="Calibri" w:cs="Humanst521EU"/>
          <w:b/>
          <w:bCs/>
          <w:color w:val="000000"/>
          <w:sz w:val="28"/>
          <w:szCs w:val="28"/>
          <w:lang w:val="uk-UA" w:eastAsia="uk-UA"/>
        </w:rPr>
      </w:pPr>
    </w:p>
    <w:p w:rsidR="00CB116E" w:rsidRPr="00CB116E" w:rsidRDefault="00CB116E" w:rsidP="00CB116E">
      <w:pPr>
        <w:autoSpaceDE w:val="0"/>
        <w:autoSpaceDN w:val="0"/>
        <w:adjustRightInd w:val="0"/>
        <w:spacing w:after="0" w:line="240" w:lineRule="auto"/>
        <w:ind w:left="280" w:hanging="280"/>
        <w:rPr>
          <w:rFonts w:ascii="Calibri" w:eastAsia="Calibri" w:hAnsi="Calibri" w:cs="Humanst521EU"/>
          <w:color w:val="000000"/>
          <w:sz w:val="28"/>
          <w:szCs w:val="28"/>
          <w:lang w:val="uk-UA" w:eastAsia="uk-UA"/>
        </w:rPr>
      </w:pPr>
      <w:r w:rsidRPr="00CB116E">
        <w:rPr>
          <w:rFonts w:ascii="Calibri" w:eastAsia="Calibri" w:hAnsi="Calibri" w:cs="Humanst521EU"/>
          <w:b/>
          <w:bCs/>
          <w:color w:val="000000"/>
          <w:sz w:val="28"/>
          <w:szCs w:val="28"/>
          <w:lang w:val="uk-UA" w:eastAsia="uk-UA"/>
        </w:rPr>
        <w:br w:type="page"/>
      </w:r>
      <w:r w:rsidRPr="00CB116E">
        <w:rPr>
          <w:rFonts w:ascii="Calibri" w:eastAsia="Calibri" w:hAnsi="Calibri" w:cs="Humanst521EU"/>
          <w:b/>
          <w:bCs/>
          <w:color w:val="000000"/>
          <w:sz w:val="28"/>
          <w:szCs w:val="28"/>
          <w:lang w:val="uk-UA" w:eastAsia="uk-UA"/>
        </w:rPr>
        <w:lastRenderedPageBreak/>
        <w:t>Ruch drgający</w:t>
      </w:r>
    </w:p>
    <w:p w:rsidR="00CB116E" w:rsidRPr="00CB116E" w:rsidRDefault="00CB116E" w:rsidP="00CB116E">
      <w:pPr>
        <w:rPr>
          <w:rFonts w:ascii="Calibri" w:eastAsia="Calibri" w:hAnsi="Calibri" w:cs="Times New Roman"/>
        </w:rPr>
      </w:pPr>
    </w:p>
    <w:tbl>
      <w:tblPr>
        <w:tblW w:w="14400" w:type="dxa"/>
        <w:tblInd w:w="93" w:type="dxa"/>
        <w:tblLook w:val="04A0" w:firstRow="1" w:lastRow="0" w:firstColumn="1" w:lastColumn="0" w:noHBand="0" w:noVBand="1"/>
      </w:tblPr>
      <w:tblGrid>
        <w:gridCol w:w="3688"/>
        <w:gridCol w:w="3688"/>
        <w:gridCol w:w="3688"/>
        <w:gridCol w:w="3771"/>
      </w:tblGrid>
      <w:tr w:rsidR="00CB116E" w:rsidRPr="00CB116E" w:rsidTr="00EF3E31">
        <w:trPr>
          <w:trHeight w:val="255"/>
        </w:trPr>
        <w:tc>
          <w:tcPr>
            <w:tcW w:w="1778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CB116E" w:rsidRPr="00CB116E" w:rsidRDefault="00CB116E" w:rsidP="00CB116E">
            <w:pPr>
              <w:spacing w:after="0" w:line="240" w:lineRule="auto"/>
              <w:jc w:val="center"/>
              <w:rPr>
                <w:rFonts w:ascii="Calibri" w:eastAsia="Times New Roman" w:hAnsi="Calibri" w:cs="Arial"/>
                <w:color w:val="E5B8B7" w:themeColor="accent2" w:themeTint="66"/>
                <w:sz w:val="16"/>
                <w:szCs w:val="16"/>
                <w:lang w:val="uk-UA" w:eastAsia="uk-UA"/>
              </w:rPr>
            </w:pPr>
            <w:r w:rsidRPr="00CB116E">
              <w:rPr>
                <w:rFonts w:ascii="Calibri" w:eastAsia="Times New Roman" w:hAnsi="Calibri" w:cs="Arial"/>
                <w:b/>
                <w:bCs/>
                <w:color w:val="E5B8B7" w:themeColor="accent2" w:themeTint="66"/>
                <w:sz w:val="16"/>
                <w:szCs w:val="16"/>
                <w:lang w:val="uk-UA" w:eastAsia="uk-UA"/>
              </w:rPr>
              <w:t>Ocena</w:t>
            </w:r>
          </w:p>
        </w:tc>
      </w:tr>
      <w:tr w:rsidR="00CB116E" w:rsidRPr="00CB116E" w:rsidTr="00EF3E31">
        <w:trPr>
          <w:trHeight w:val="255"/>
        </w:trPr>
        <w:tc>
          <w:tcPr>
            <w:tcW w:w="4420" w:type="dxa"/>
            <w:tcBorders>
              <w:top w:val="nil"/>
              <w:left w:val="single" w:sz="4" w:space="0" w:color="auto"/>
              <w:bottom w:val="single" w:sz="4" w:space="0" w:color="auto"/>
              <w:right w:val="single" w:sz="4" w:space="0" w:color="auto"/>
            </w:tcBorders>
            <w:shd w:val="clear" w:color="auto" w:fill="auto"/>
            <w:noWrap/>
            <w:hideMark/>
          </w:tcPr>
          <w:p w:rsidR="00CB116E" w:rsidRPr="00CB116E" w:rsidRDefault="00CB116E" w:rsidP="00CB116E">
            <w:pPr>
              <w:spacing w:after="0" w:line="240" w:lineRule="auto"/>
              <w:jc w:val="center"/>
              <w:rPr>
                <w:rFonts w:ascii="Calibri" w:eastAsia="Times New Roman" w:hAnsi="Calibri" w:cs="Arial"/>
                <w:color w:val="E5B8B7" w:themeColor="accent2" w:themeTint="66"/>
                <w:sz w:val="16"/>
                <w:szCs w:val="16"/>
                <w:lang w:val="uk-UA" w:eastAsia="uk-UA"/>
              </w:rPr>
            </w:pPr>
            <w:r w:rsidRPr="00CB116E">
              <w:rPr>
                <w:rFonts w:ascii="Calibri" w:eastAsia="Times New Roman" w:hAnsi="Calibri" w:cs="Arial"/>
                <w:b/>
                <w:bCs/>
                <w:color w:val="E5B8B7" w:themeColor="accent2" w:themeTint="66"/>
                <w:sz w:val="16"/>
                <w:szCs w:val="16"/>
                <w:lang w:val="uk-UA" w:eastAsia="uk-UA"/>
              </w:rPr>
              <w:t>Stopień dopuszczający</w:t>
            </w:r>
          </w:p>
        </w:tc>
        <w:tc>
          <w:tcPr>
            <w:tcW w:w="4420" w:type="dxa"/>
            <w:tcBorders>
              <w:top w:val="nil"/>
              <w:left w:val="nil"/>
              <w:bottom w:val="single" w:sz="4" w:space="0" w:color="auto"/>
              <w:right w:val="single" w:sz="4" w:space="0" w:color="auto"/>
            </w:tcBorders>
            <w:shd w:val="clear" w:color="auto" w:fill="auto"/>
            <w:noWrap/>
            <w:hideMark/>
          </w:tcPr>
          <w:p w:rsidR="00CB116E" w:rsidRPr="00CB116E" w:rsidRDefault="00CB116E" w:rsidP="00CB116E">
            <w:pPr>
              <w:spacing w:after="0" w:line="240" w:lineRule="auto"/>
              <w:jc w:val="center"/>
              <w:rPr>
                <w:rFonts w:ascii="Calibri" w:eastAsia="Times New Roman" w:hAnsi="Calibri" w:cs="Arial"/>
                <w:color w:val="E5B8B7" w:themeColor="accent2" w:themeTint="66"/>
                <w:sz w:val="16"/>
                <w:szCs w:val="16"/>
                <w:lang w:val="uk-UA" w:eastAsia="uk-UA"/>
              </w:rPr>
            </w:pPr>
            <w:r w:rsidRPr="00CB116E">
              <w:rPr>
                <w:rFonts w:ascii="Calibri" w:eastAsia="Times New Roman" w:hAnsi="Calibri" w:cs="Arial"/>
                <w:b/>
                <w:bCs/>
                <w:color w:val="E5B8B7" w:themeColor="accent2" w:themeTint="66"/>
                <w:sz w:val="16"/>
                <w:szCs w:val="16"/>
                <w:lang w:val="uk-UA" w:eastAsia="uk-UA"/>
              </w:rPr>
              <w:t>Stopień dostateczny</w:t>
            </w:r>
          </w:p>
        </w:tc>
        <w:tc>
          <w:tcPr>
            <w:tcW w:w="4420" w:type="dxa"/>
            <w:tcBorders>
              <w:top w:val="nil"/>
              <w:left w:val="nil"/>
              <w:bottom w:val="single" w:sz="4" w:space="0" w:color="auto"/>
              <w:right w:val="single" w:sz="4" w:space="0" w:color="auto"/>
            </w:tcBorders>
            <w:shd w:val="clear" w:color="auto" w:fill="auto"/>
            <w:noWrap/>
            <w:hideMark/>
          </w:tcPr>
          <w:p w:rsidR="00CB116E" w:rsidRPr="00CB116E" w:rsidRDefault="00CB116E" w:rsidP="00CB116E">
            <w:pPr>
              <w:spacing w:after="0" w:line="240" w:lineRule="auto"/>
              <w:jc w:val="center"/>
              <w:rPr>
                <w:rFonts w:ascii="Calibri" w:eastAsia="Times New Roman" w:hAnsi="Calibri" w:cs="Arial"/>
                <w:color w:val="E5B8B7" w:themeColor="accent2" w:themeTint="66"/>
                <w:sz w:val="16"/>
                <w:szCs w:val="16"/>
                <w:lang w:val="uk-UA" w:eastAsia="uk-UA"/>
              </w:rPr>
            </w:pPr>
            <w:r w:rsidRPr="00CB116E">
              <w:rPr>
                <w:rFonts w:ascii="Calibri" w:eastAsia="Times New Roman" w:hAnsi="Calibri" w:cs="Arial"/>
                <w:b/>
                <w:bCs/>
                <w:color w:val="E5B8B7" w:themeColor="accent2" w:themeTint="66"/>
                <w:sz w:val="16"/>
                <w:szCs w:val="16"/>
                <w:lang w:val="uk-UA" w:eastAsia="uk-UA"/>
              </w:rPr>
              <w:t>Stopień dobry</w:t>
            </w:r>
          </w:p>
        </w:tc>
        <w:tc>
          <w:tcPr>
            <w:tcW w:w="4520" w:type="dxa"/>
            <w:tcBorders>
              <w:top w:val="nil"/>
              <w:left w:val="nil"/>
              <w:bottom w:val="single" w:sz="4" w:space="0" w:color="auto"/>
              <w:right w:val="single" w:sz="4" w:space="0" w:color="auto"/>
            </w:tcBorders>
            <w:shd w:val="clear" w:color="auto" w:fill="auto"/>
            <w:noWrap/>
            <w:hideMark/>
          </w:tcPr>
          <w:p w:rsidR="00CB116E" w:rsidRPr="00CB116E" w:rsidRDefault="00CB116E" w:rsidP="00CB116E">
            <w:pPr>
              <w:spacing w:after="0" w:line="240" w:lineRule="auto"/>
              <w:jc w:val="center"/>
              <w:rPr>
                <w:rFonts w:ascii="Calibri" w:eastAsia="Times New Roman" w:hAnsi="Calibri" w:cs="Arial"/>
                <w:color w:val="E5B8B7" w:themeColor="accent2" w:themeTint="66"/>
                <w:sz w:val="16"/>
                <w:szCs w:val="16"/>
                <w:lang w:val="uk-UA" w:eastAsia="uk-UA"/>
              </w:rPr>
            </w:pPr>
            <w:r w:rsidRPr="00CB116E">
              <w:rPr>
                <w:rFonts w:ascii="Calibri" w:eastAsia="Times New Roman" w:hAnsi="Calibri" w:cs="Arial"/>
                <w:b/>
                <w:bCs/>
                <w:color w:val="E5B8B7" w:themeColor="accent2" w:themeTint="66"/>
                <w:sz w:val="16"/>
                <w:szCs w:val="16"/>
                <w:lang w:val="uk-UA" w:eastAsia="uk-UA"/>
              </w:rPr>
              <w:t>Stopień bardzo dobry</w:t>
            </w:r>
          </w:p>
        </w:tc>
      </w:tr>
      <w:tr w:rsidR="00CB116E" w:rsidRPr="00CB116E" w:rsidTr="00EF3E31">
        <w:trPr>
          <w:trHeight w:val="255"/>
        </w:trPr>
        <w:tc>
          <w:tcPr>
            <w:tcW w:w="4420" w:type="dxa"/>
            <w:vMerge w:val="restart"/>
            <w:tcBorders>
              <w:top w:val="nil"/>
              <w:left w:val="single" w:sz="4" w:space="0" w:color="auto"/>
              <w:bottom w:val="single" w:sz="4" w:space="0" w:color="auto"/>
              <w:right w:val="single" w:sz="4" w:space="0" w:color="auto"/>
            </w:tcBorders>
            <w:shd w:val="clear" w:color="auto" w:fill="auto"/>
            <w:hideMark/>
          </w:tcPr>
          <w:p w:rsidR="00CB116E" w:rsidRPr="00CB116E" w:rsidRDefault="00CB116E" w:rsidP="00CB116E">
            <w:pPr>
              <w:spacing w:after="0" w:line="240" w:lineRule="auto"/>
              <w:rPr>
                <w:rFonts w:ascii="Calibri" w:eastAsia="Times New Roman" w:hAnsi="Calibri" w:cs="Arial"/>
                <w:sz w:val="16"/>
                <w:szCs w:val="16"/>
                <w:lang w:val="uk-UA" w:eastAsia="uk-UA"/>
              </w:rPr>
            </w:pPr>
            <w:r w:rsidRPr="00CB116E">
              <w:rPr>
                <w:rFonts w:ascii="Calibri" w:eastAsia="Times New Roman" w:hAnsi="Calibri" w:cs="Arial"/>
                <w:b/>
                <w:sz w:val="16"/>
                <w:szCs w:val="16"/>
                <w:lang w:val="uk-UA" w:eastAsia="uk-UA"/>
              </w:rPr>
              <w:t>Uczeń:</w:t>
            </w:r>
            <w:r w:rsidRPr="00CB116E">
              <w:rPr>
                <w:rFonts w:ascii="Calibri" w:eastAsia="Times New Roman" w:hAnsi="Calibri" w:cs="Arial"/>
                <w:sz w:val="16"/>
                <w:szCs w:val="16"/>
                <w:lang w:val="uk-UA" w:eastAsia="uk-UA"/>
              </w:rPr>
              <w:br/>
              <w:t>• wymienia i demonstruje przykłady ruchu drgającego (ruch ciężarka na sprężynie)</w:t>
            </w:r>
            <w:r w:rsidRPr="00CB116E">
              <w:rPr>
                <w:rFonts w:ascii="Calibri" w:eastAsia="Times New Roman" w:hAnsi="Calibri" w:cs="Arial"/>
                <w:sz w:val="16"/>
                <w:szCs w:val="16"/>
                <w:lang w:val="uk-UA" w:eastAsia="uk-UA"/>
              </w:rPr>
              <w:br/>
              <w:t>• rejestruje ruch drgający ciężarka na sprężynie za pomocą kamery</w:t>
            </w:r>
            <w:r w:rsidRPr="00CB116E">
              <w:rPr>
                <w:rFonts w:ascii="Calibri" w:eastAsia="Times New Roman" w:hAnsi="Calibri" w:cs="Arial"/>
                <w:sz w:val="16"/>
                <w:szCs w:val="16"/>
                <w:lang w:val="uk-UA" w:eastAsia="uk-UA"/>
              </w:rPr>
              <w:br/>
              <w:t>• sporządza wykres zależności położenia ciężarka od czasu</w:t>
            </w:r>
            <w:r w:rsidRPr="00CB116E">
              <w:rPr>
                <w:rFonts w:ascii="Calibri" w:eastAsia="Times New Roman" w:hAnsi="Calibri" w:cs="Arial"/>
                <w:sz w:val="16"/>
                <w:szCs w:val="16"/>
                <w:lang w:val="uk-UA" w:eastAsia="uk-UA"/>
              </w:rPr>
              <w:br/>
              <w:t>• opisuje ruch wahadła matematycznego i ciężarka na sprężynie; analizuje przemiany energii w tych ruchach</w:t>
            </w:r>
            <w:r w:rsidRPr="00CB116E">
              <w:rPr>
                <w:rFonts w:ascii="Calibri" w:eastAsia="Times New Roman" w:hAnsi="Calibri" w:cs="Arial"/>
                <w:sz w:val="16"/>
                <w:szCs w:val="16"/>
                <w:lang w:val="uk-UA" w:eastAsia="uk-UA"/>
              </w:rPr>
              <w:br/>
              <w:t xml:space="preserve">• opisuje drgania, posługując się </w:t>
            </w:r>
            <w:r w:rsidRPr="00CB116E">
              <w:rPr>
                <w:rFonts w:ascii="Calibri" w:eastAsia="Times New Roman" w:hAnsi="Calibri" w:cs="Arial"/>
                <w:sz w:val="18"/>
                <w:szCs w:val="18"/>
                <w:lang w:val="uk-UA" w:eastAsia="uk-UA"/>
              </w:rPr>
              <w:t>pojęciami</w:t>
            </w:r>
            <w:r w:rsidRPr="00CB116E">
              <w:rPr>
                <w:rFonts w:ascii="Calibri" w:eastAsia="Times New Roman" w:hAnsi="Calibri" w:cs="Arial"/>
                <w:sz w:val="16"/>
                <w:szCs w:val="16"/>
                <w:lang w:val="uk-UA" w:eastAsia="uk-UA"/>
              </w:rPr>
              <w:t xml:space="preserve"> amplitudy drgań, okresu i częstotliwości; wskazuje położenie równowagi i odczytuje amplitudę oraz okres z wykresu x(t) dla drgającego ciała; sporządza wykresy x(t)</w:t>
            </w:r>
            <w:r w:rsidRPr="00CB116E">
              <w:rPr>
                <w:rFonts w:ascii="Calibri" w:eastAsia="Times New Roman" w:hAnsi="Calibri" w:cs="Arial"/>
                <w:sz w:val="16"/>
                <w:szCs w:val="16"/>
                <w:lang w:val="uk-UA" w:eastAsia="uk-UA"/>
              </w:rPr>
              <w:br/>
              <w:t>• posługuje się pojęciem niepewności pomiarowej</w:t>
            </w:r>
            <w:r w:rsidRPr="00CB116E">
              <w:rPr>
                <w:rFonts w:ascii="Calibri" w:eastAsia="Times New Roman" w:hAnsi="Calibri" w:cs="Arial"/>
                <w:sz w:val="16"/>
                <w:szCs w:val="16"/>
                <w:lang w:val="uk-UA" w:eastAsia="uk-UA"/>
              </w:rPr>
              <w:br/>
              <w:t>• opisuje ruch harmoniczny, posługując się pojęciem siły; wyjaśnia, że siła powodująca ten ruch jest wprost proporcjonalna do wychylenia</w:t>
            </w:r>
            <w:r w:rsidRPr="00CB116E">
              <w:rPr>
                <w:rFonts w:ascii="Calibri" w:eastAsia="Times New Roman" w:hAnsi="Calibri" w:cs="Arial"/>
                <w:sz w:val="16"/>
                <w:szCs w:val="16"/>
                <w:lang w:val="uk-UA" w:eastAsia="uk-UA"/>
              </w:rPr>
              <w:br/>
              <w:t>• posługuje się właściwościami funkcji trygonometrycznych sinus i cosinus do opisu ruchu harmonicznego</w:t>
            </w:r>
            <w:r w:rsidRPr="00CB116E">
              <w:rPr>
                <w:rFonts w:ascii="Calibri" w:eastAsia="Times New Roman" w:hAnsi="Calibri" w:cs="Arial"/>
                <w:sz w:val="16"/>
                <w:szCs w:val="16"/>
                <w:lang w:val="uk-UA" w:eastAsia="uk-UA"/>
              </w:rPr>
              <w:br/>
              <w:t xml:space="preserve">• demonstruje </w:t>
            </w:r>
            <w:r w:rsidRPr="00CB116E">
              <w:rPr>
                <w:rFonts w:ascii="Calibri" w:eastAsia="Times New Roman" w:hAnsi="Calibri" w:cs="Arial"/>
                <w:sz w:val="20"/>
                <w:szCs w:val="20"/>
                <w:lang w:val="uk-UA" w:eastAsia="uk-UA"/>
              </w:rPr>
              <w:t>drgania</w:t>
            </w:r>
            <w:r w:rsidRPr="00CB116E">
              <w:rPr>
                <w:rFonts w:ascii="Calibri" w:eastAsia="Times New Roman" w:hAnsi="Calibri" w:cs="Arial"/>
                <w:sz w:val="16"/>
                <w:szCs w:val="16"/>
                <w:lang w:val="uk-UA" w:eastAsia="uk-UA"/>
              </w:rPr>
              <w:t xml:space="preserve"> wahadła sprężynowego</w:t>
            </w:r>
            <w:r w:rsidRPr="00CB116E">
              <w:rPr>
                <w:rFonts w:ascii="Calibri" w:eastAsia="Times New Roman" w:hAnsi="Calibri" w:cs="Arial"/>
                <w:sz w:val="16"/>
                <w:szCs w:val="16"/>
                <w:lang w:val="uk-UA" w:eastAsia="uk-UA"/>
              </w:rPr>
              <w:br/>
              <w:t>• opisuje ruch ciężarka na sprężynie</w:t>
            </w:r>
            <w:r w:rsidRPr="00CB116E">
              <w:rPr>
                <w:rFonts w:ascii="Calibri" w:eastAsia="Times New Roman" w:hAnsi="Calibri" w:cs="Arial"/>
                <w:sz w:val="16"/>
                <w:szCs w:val="16"/>
                <w:lang w:val="uk-UA" w:eastAsia="uk-UA"/>
              </w:rPr>
              <w:br/>
              <w:t>• oblicza okres drgań ciężarka na sprężynie</w:t>
            </w:r>
            <w:r w:rsidRPr="00CB116E">
              <w:rPr>
                <w:rFonts w:ascii="Calibri" w:eastAsia="Times New Roman" w:hAnsi="Calibri" w:cs="Arial"/>
                <w:sz w:val="16"/>
                <w:szCs w:val="16"/>
                <w:lang w:val="uk-UA" w:eastAsia="uk-UA"/>
              </w:rPr>
              <w:br/>
              <w:t>• opisuje ruch wahadła matematycznego</w:t>
            </w:r>
            <w:r w:rsidRPr="00CB116E">
              <w:rPr>
                <w:rFonts w:ascii="Calibri" w:eastAsia="Times New Roman" w:hAnsi="Calibri" w:cs="Arial"/>
                <w:sz w:val="16"/>
                <w:szCs w:val="16"/>
                <w:lang w:val="uk-UA" w:eastAsia="uk-UA"/>
              </w:rPr>
              <w:br/>
              <w:t>• planuje doświadczenie dotyczące wyznaczania przyspieszenia ziemskiego za pomocą wahadła matematycznego, z pomocą nauczyciela lub korzystając z podręcznika; wybiera właściwe narzędzia pomiaru, mierzy czas, długość</w:t>
            </w:r>
            <w:r w:rsidRPr="00CB116E">
              <w:rPr>
                <w:rFonts w:ascii="Calibri" w:eastAsia="Times New Roman" w:hAnsi="Calibri" w:cs="Arial"/>
                <w:sz w:val="16"/>
                <w:szCs w:val="16"/>
                <w:lang w:val="uk-UA" w:eastAsia="uk-UA"/>
              </w:rPr>
              <w:br/>
              <w:t>• analizuje przemiany energii w ruchu wahadła matematycznego i ciężarka na sprężynie</w:t>
            </w:r>
            <w:r w:rsidRPr="00CB116E">
              <w:rPr>
                <w:rFonts w:ascii="Calibri" w:eastAsia="Times New Roman" w:hAnsi="Calibri" w:cs="Arial"/>
                <w:sz w:val="16"/>
                <w:szCs w:val="16"/>
                <w:lang w:val="uk-UA" w:eastAsia="uk-UA"/>
              </w:rPr>
              <w:br/>
              <w:t>• stosuje zasadę zachowania energii do opisu ruchu drgającego, opisuje przemiany energii kinetycznej i potencjalnej w tym ruchu</w:t>
            </w:r>
          </w:p>
        </w:tc>
        <w:tc>
          <w:tcPr>
            <w:tcW w:w="4420" w:type="dxa"/>
            <w:vMerge w:val="restart"/>
            <w:tcBorders>
              <w:top w:val="nil"/>
              <w:left w:val="single" w:sz="4" w:space="0" w:color="auto"/>
              <w:bottom w:val="single" w:sz="4" w:space="0" w:color="auto"/>
              <w:right w:val="single" w:sz="4" w:space="0" w:color="auto"/>
            </w:tcBorders>
            <w:shd w:val="clear" w:color="auto" w:fill="auto"/>
            <w:hideMark/>
          </w:tcPr>
          <w:p w:rsidR="00CB116E" w:rsidRPr="00CB116E" w:rsidRDefault="00CB116E" w:rsidP="00CB116E">
            <w:pPr>
              <w:spacing w:after="0" w:line="240" w:lineRule="auto"/>
              <w:rPr>
                <w:rFonts w:ascii="Calibri" w:eastAsia="Times New Roman" w:hAnsi="Calibri" w:cs="Arial"/>
                <w:sz w:val="16"/>
                <w:szCs w:val="16"/>
                <w:lang w:val="uk-UA" w:eastAsia="uk-UA"/>
              </w:rPr>
            </w:pPr>
            <w:r w:rsidRPr="00CB116E">
              <w:rPr>
                <w:rFonts w:ascii="Calibri" w:eastAsia="Times New Roman" w:hAnsi="Calibri" w:cs="Arial"/>
                <w:b/>
                <w:sz w:val="16"/>
                <w:szCs w:val="16"/>
                <w:lang w:val="uk-UA" w:eastAsia="uk-UA"/>
              </w:rPr>
              <w:t>Uczeń:</w:t>
            </w:r>
            <w:r w:rsidRPr="00CB116E">
              <w:rPr>
                <w:rFonts w:ascii="Calibri" w:eastAsia="Times New Roman" w:hAnsi="Calibri" w:cs="Arial"/>
                <w:sz w:val="16"/>
                <w:szCs w:val="16"/>
                <w:lang w:val="uk-UA" w:eastAsia="uk-UA"/>
              </w:rPr>
              <w:br/>
              <w:t>• interpoluje (ocenia orientacyjnie) wartość pośrednią między danymi na podstawie tabeli i wykresu</w:t>
            </w:r>
            <w:r w:rsidRPr="00CB116E">
              <w:rPr>
                <w:rFonts w:ascii="Calibri" w:eastAsia="Times New Roman" w:hAnsi="Calibri" w:cs="Arial"/>
                <w:sz w:val="16"/>
                <w:szCs w:val="16"/>
                <w:lang w:val="uk-UA" w:eastAsia="uk-UA"/>
              </w:rPr>
              <w:br/>
              <w:t>• rozwiązuje proste zadania obliczeniowe i nieobliczeniowe związane z ruchem drgającym: rozróżnia wielkości dane i szukane, szacuje wartość spodziewanego wyniku obliczeń, przeprowadza proste obliczenia liczbowe, posługując się kalkulatorem, zapisuje wynik obliczenia fizycznego jako przybliżony (z dokładnością do 2–3 cyfr znaczących), krytycznie analizuje prawdopodobieństwo otrzymanego wyniku</w:t>
            </w:r>
            <w:r w:rsidRPr="00CB116E">
              <w:rPr>
                <w:rFonts w:ascii="Calibri" w:eastAsia="Times New Roman" w:hAnsi="Calibri" w:cs="Arial"/>
                <w:sz w:val="16"/>
                <w:szCs w:val="16"/>
                <w:lang w:val="uk-UA" w:eastAsia="uk-UA"/>
              </w:rPr>
              <w:br/>
              <w:t>• analizuje ruch pod wpływem sił sprężystych (harmonicznych); podaje przykłady takiego ruchu</w:t>
            </w:r>
            <w:r w:rsidRPr="00CB116E">
              <w:rPr>
                <w:rFonts w:ascii="Calibri" w:eastAsia="Times New Roman" w:hAnsi="Calibri" w:cs="Arial"/>
                <w:sz w:val="16"/>
                <w:szCs w:val="16"/>
                <w:lang w:val="uk-UA" w:eastAsia="uk-UA"/>
              </w:rPr>
              <w:br/>
              <w:t>• wyjaśnia, co to jest faza ruchu drgającego</w:t>
            </w:r>
            <w:r w:rsidRPr="00CB116E">
              <w:rPr>
                <w:rFonts w:ascii="Calibri" w:eastAsia="Times New Roman" w:hAnsi="Calibri" w:cs="Arial"/>
                <w:sz w:val="16"/>
                <w:szCs w:val="16"/>
                <w:lang w:val="uk-UA" w:eastAsia="uk-UA"/>
              </w:rPr>
              <w:br/>
              <w:t>• interpretuje wykresy zależności położenia, prędkości i przyspieszenia od czasu w ruchu harmonicznym</w:t>
            </w:r>
            <w:r w:rsidRPr="00CB116E">
              <w:rPr>
                <w:rFonts w:ascii="Calibri" w:eastAsia="Times New Roman" w:hAnsi="Calibri" w:cs="Arial"/>
                <w:sz w:val="16"/>
                <w:szCs w:val="16"/>
                <w:lang w:val="uk-UA" w:eastAsia="uk-UA"/>
              </w:rPr>
              <w:br/>
              <w:t>• rozwiązuje typowe zadania obliczeniowe oraz problemowe związane z ruchem harmonicznym</w:t>
            </w:r>
            <w:r w:rsidRPr="00CB116E">
              <w:rPr>
                <w:rFonts w:ascii="Calibri" w:eastAsia="Times New Roman" w:hAnsi="Calibri" w:cs="Arial"/>
                <w:sz w:val="16"/>
                <w:szCs w:val="16"/>
                <w:lang w:val="uk-UA" w:eastAsia="uk-UA"/>
              </w:rPr>
              <w:br/>
              <w:t>• posługuje się modelem i równaniem oscylatora harmonicznego</w:t>
            </w:r>
            <w:r w:rsidRPr="00CB116E">
              <w:rPr>
                <w:rFonts w:ascii="Calibri" w:eastAsia="Times New Roman" w:hAnsi="Calibri" w:cs="Arial"/>
                <w:sz w:val="16"/>
                <w:szCs w:val="16"/>
                <w:lang w:val="uk-UA" w:eastAsia="uk-UA"/>
              </w:rPr>
              <w:br/>
              <w:t>• rozwiązuje proste zadania obliczeniowe związane z ruchem wahadła sprężynowego (szacuje wartość spodziewanego wyniku obliczeń, krytycznie analizuje prawdopodobieństwo otrzymanego wyniku)</w:t>
            </w:r>
            <w:r w:rsidRPr="00CB116E">
              <w:rPr>
                <w:rFonts w:ascii="Calibri" w:eastAsia="Times New Roman" w:hAnsi="Calibri" w:cs="Arial"/>
                <w:sz w:val="16"/>
                <w:szCs w:val="16"/>
                <w:lang w:val="uk-UA" w:eastAsia="uk-UA"/>
              </w:rPr>
              <w:br/>
              <w:t>• wyjaśnia, od czego zależy okres drgań wahadła matematycznego</w:t>
            </w:r>
            <w:r w:rsidRPr="00CB116E">
              <w:rPr>
                <w:rFonts w:ascii="Calibri" w:eastAsia="Times New Roman" w:hAnsi="Calibri" w:cs="Arial"/>
                <w:sz w:val="16"/>
                <w:szCs w:val="16"/>
                <w:lang w:val="uk-UA" w:eastAsia="uk-UA"/>
              </w:rPr>
              <w:br/>
              <w:t>• wyjaśnia, dlaczego wzór na okres drgań tego wahadła stosujemy dla małych wychyleń</w:t>
            </w:r>
            <w:r w:rsidRPr="00CB116E">
              <w:rPr>
                <w:rFonts w:ascii="Calibri" w:eastAsia="Times New Roman" w:hAnsi="Calibri" w:cs="Arial"/>
                <w:sz w:val="16"/>
                <w:szCs w:val="16"/>
                <w:lang w:val="uk-UA" w:eastAsia="uk-UA"/>
              </w:rPr>
              <w:br/>
              <w:t>• oblicza okres drgań wahadła matematycznego</w:t>
            </w:r>
            <w:r w:rsidRPr="00CB116E">
              <w:rPr>
                <w:rFonts w:ascii="Calibri" w:eastAsia="Times New Roman" w:hAnsi="Calibri" w:cs="Arial"/>
                <w:sz w:val="16"/>
                <w:szCs w:val="16"/>
                <w:lang w:val="uk-UA" w:eastAsia="uk-UA"/>
              </w:rPr>
              <w:br/>
              <w:t>• rozwiązuje proste zadania obliczeniowe związane z ruchem wahadła matematycznego (szacuje wartość spodziewanego wyniku obliczeń, krytycznie analizuje prawdopodobieństwo otrzymanego wyniku)</w:t>
            </w:r>
          </w:p>
        </w:tc>
        <w:tc>
          <w:tcPr>
            <w:tcW w:w="4420" w:type="dxa"/>
            <w:vMerge w:val="restart"/>
            <w:tcBorders>
              <w:top w:val="nil"/>
              <w:left w:val="single" w:sz="4" w:space="0" w:color="auto"/>
              <w:bottom w:val="single" w:sz="4" w:space="0" w:color="auto"/>
              <w:right w:val="single" w:sz="4" w:space="0" w:color="auto"/>
            </w:tcBorders>
            <w:shd w:val="clear" w:color="auto" w:fill="auto"/>
            <w:hideMark/>
          </w:tcPr>
          <w:p w:rsidR="00CB116E" w:rsidRPr="00CB116E" w:rsidRDefault="00CB116E" w:rsidP="00CB116E">
            <w:pPr>
              <w:spacing w:after="0" w:line="240" w:lineRule="auto"/>
              <w:rPr>
                <w:rFonts w:ascii="Calibri" w:eastAsia="Times New Roman" w:hAnsi="Calibri" w:cs="Arial"/>
                <w:sz w:val="16"/>
                <w:szCs w:val="16"/>
                <w:lang w:val="uk-UA" w:eastAsia="uk-UA"/>
              </w:rPr>
            </w:pPr>
            <w:r w:rsidRPr="00CB116E">
              <w:rPr>
                <w:rFonts w:ascii="Calibri" w:eastAsia="Times New Roman" w:hAnsi="Calibri" w:cs="Arial"/>
                <w:b/>
                <w:sz w:val="16"/>
                <w:szCs w:val="16"/>
                <w:lang w:val="uk-UA" w:eastAsia="uk-UA"/>
              </w:rPr>
              <w:t>Uczeń:</w:t>
            </w:r>
            <w:r w:rsidRPr="00CB116E">
              <w:rPr>
                <w:rFonts w:ascii="Calibri" w:eastAsia="Times New Roman" w:hAnsi="Calibri" w:cs="Arial"/>
                <w:sz w:val="16"/>
                <w:szCs w:val="16"/>
                <w:lang w:val="uk-UA" w:eastAsia="uk-UA"/>
              </w:rPr>
              <w:br/>
              <w:t>• rozwiązuje bardziej złożone, ale typowe zadania obliczeniowe i nieobliczeniowe związane z ruchem drgającym: rozróżnia wielkości dane i szukane, szacuje wartość spodziewanego wyniku obliczeń, przeprowadza proste obliczenia liczbowe, posługując się kalkulatorem, zapisuje wynik obliczenia fizycznego jako przybliżony (z dokładnością do 2–3 cyfr znaczących), krytycznie analizuje prawdopodobieństwo otrzymanego wyniku</w:t>
            </w:r>
            <w:r w:rsidRPr="00CB116E">
              <w:rPr>
                <w:rFonts w:ascii="Calibri" w:eastAsia="Times New Roman" w:hAnsi="Calibri" w:cs="Arial"/>
                <w:sz w:val="16"/>
                <w:szCs w:val="16"/>
                <w:lang w:val="uk-UA" w:eastAsia="uk-UA"/>
              </w:rPr>
              <w:br/>
              <w:t>• rozwiązuje zadania obliczeniowe oraz problemowe związane z ruchem harmonicznym</w:t>
            </w:r>
            <w:r w:rsidRPr="00CB116E">
              <w:rPr>
                <w:rFonts w:ascii="Calibri" w:eastAsia="Times New Roman" w:hAnsi="Calibri" w:cs="Arial"/>
                <w:sz w:val="16"/>
                <w:szCs w:val="16"/>
                <w:lang w:val="uk-UA" w:eastAsia="uk-UA"/>
              </w:rPr>
              <w:br/>
              <w:t>• doświadczalnie bada zależność okresu drgań wahadła sprężynowego od masy ciężarka i współczynnika sprężystości: wykonuje pomiary i zapisuje wyniki w tabeli, opisuje i analizuje wyniki pomiarów, formułuje wnioski</w:t>
            </w:r>
            <w:r w:rsidRPr="00CB116E">
              <w:rPr>
                <w:rFonts w:ascii="Calibri" w:eastAsia="Times New Roman" w:hAnsi="Calibri" w:cs="Arial"/>
                <w:sz w:val="16"/>
                <w:szCs w:val="16"/>
                <w:lang w:val="uk-UA" w:eastAsia="uk-UA"/>
              </w:rPr>
              <w:br/>
              <w:t>• wyprowadza wzór na okres i częstotliwość drgań wahadła sprężynowego</w:t>
            </w:r>
            <w:r w:rsidRPr="00CB116E">
              <w:rPr>
                <w:rFonts w:ascii="Calibri" w:eastAsia="Times New Roman" w:hAnsi="Calibri" w:cs="Arial"/>
                <w:sz w:val="16"/>
                <w:szCs w:val="16"/>
                <w:lang w:val="uk-UA" w:eastAsia="uk-UA"/>
              </w:rPr>
              <w:br/>
              <w:t>• stosuje równanie oscylatora harmonicznego do wyznaczania okresu drgań wahadła sprężynowego</w:t>
            </w:r>
            <w:r w:rsidRPr="00CB116E">
              <w:rPr>
                <w:rFonts w:ascii="Calibri" w:eastAsia="Times New Roman" w:hAnsi="Calibri" w:cs="Arial"/>
                <w:sz w:val="16"/>
                <w:szCs w:val="16"/>
                <w:lang w:val="uk-UA" w:eastAsia="uk-UA"/>
              </w:rPr>
              <w:br/>
              <w:t>• rozwiązuje typowe zadania obliczeniowe związane z ruchem wahadła sprężynowego (szacuje wartość spodziewanego wyniku obliczeń, krytycznie analizuje prawdopodobieństwo otrzymanego wyniku)</w:t>
            </w:r>
            <w:r w:rsidRPr="00CB116E">
              <w:rPr>
                <w:rFonts w:ascii="Calibri" w:eastAsia="Times New Roman" w:hAnsi="Calibri" w:cs="Arial"/>
                <w:sz w:val="16"/>
                <w:szCs w:val="16"/>
                <w:lang w:val="uk-UA" w:eastAsia="uk-UA"/>
              </w:rPr>
              <w:br/>
              <w:t>• wyznacza doświadczalnie przyspieszenie ziemskie za pomocą wahadła matematycznego: wykonuje pomiary i zapisuje wyniki w tabeli, opisuje i analizuje wyniki pomiarów, szacuje niepewności pomiarowe, oblicza wartość średnią przyspieszenia ziemskiego, oblicza niepewność względną</w:t>
            </w:r>
            <w:r w:rsidRPr="00CB116E">
              <w:rPr>
                <w:rFonts w:ascii="Calibri" w:eastAsia="Times New Roman" w:hAnsi="Calibri" w:cs="Arial"/>
                <w:sz w:val="16"/>
                <w:szCs w:val="16"/>
                <w:lang w:val="uk-UA" w:eastAsia="uk-UA"/>
              </w:rPr>
              <w:br/>
              <w:t>• wskazuje wielkości, których pomiar ma decydujący wpływ na niepewność otrzymanej wartości przyspieszenia ziemskiego</w:t>
            </w:r>
          </w:p>
        </w:tc>
        <w:tc>
          <w:tcPr>
            <w:tcW w:w="4520" w:type="dxa"/>
            <w:vMerge w:val="restart"/>
            <w:tcBorders>
              <w:top w:val="nil"/>
              <w:left w:val="single" w:sz="4" w:space="0" w:color="auto"/>
              <w:bottom w:val="single" w:sz="4" w:space="0" w:color="auto"/>
              <w:right w:val="single" w:sz="4" w:space="0" w:color="auto"/>
            </w:tcBorders>
            <w:shd w:val="clear" w:color="auto" w:fill="auto"/>
            <w:hideMark/>
          </w:tcPr>
          <w:p w:rsidR="00CB116E" w:rsidRPr="00CB116E" w:rsidRDefault="00CB116E" w:rsidP="00CB116E">
            <w:pPr>
              <w:spacing w:after="0" w:line="240" w:lineRule="auto"/>
              <w:rPr>
                <w:rFonts w:ascii="Calibri" w:eastAsia="Times New Roman" w:hAnsi="Calibri" w:cs="Arial"/>
                <w:sz w:val="16"/>
                <w:szCs w:val="16"/>
                <w:lang w:val="uk-UA" w:eastAsia="uk-UA"/>
              </w:rPr>
            </w:pPr>
            <w:r w:rsidRPr="00CB116E">
              <w:rPr>
                <w:rFonts w:ascii="Calibri" w:eastAsia="Times New Roman" w:hAnsi="Calibri" w:cs="Arial"/>
                <w:b/>
                <w:sz w:val="16"/>
                <w:szCs w:val="16"/>
                <w:lang w:val="uk-UA" w:eastAsia="uk-UA"/>
              </w:rPr>
              <w:t>Uczeń:</w:t>
            </w:r>
            <w:r w:rsidRPr="00CB116E">
              <w:rPr>
                <w:rFonts w:ascii="Calibri" w:eastAsia="Times New Roman" w:hAnsi="Calibri" w:cs="Arial"/>
                <w:sz w:val="16"/>
                <w:szCs w:val="16"/>
                <w:lang w:val="uk-UA" w:eastAsia="uk-UA"/>
              </w:rPr>
              <w:br/>
              <w:t>• rozwiązuje złożone, nietypowe zadania obliczeniowe i nieobliczeniowe (problemowe) związane z ruchem drgającym (przeprowadza złożone obliczenia liczbowe, posługując się kalkulatorem)</w:t>
            </w:r>
            <w:r w:rsidRPr="00CB116E">
              <w:rPr>
                <w:rFonts w:ascii="Calibri" w:eastAsia="Times New Roman" w:hAnsi="Calibri" w:cs="Arial"/>
                <w:sz w:val="16"/>
                <w:szCs w:val="16"/>
                <w:lang w:val="uk-UA" w:eastAsia="uk-UA"/>
              </w:rPr>
              <w:br/>
              <w:t>• planuje i wykonuje doświadczenie obrazujące zależność między drganiami harmonicznymi a ruchem rzutu punktu poruszającego się po okręgu</w:t>
            </w:r>
            <w:r w:rsidRPr="00CB116E">
              <w:rPr>
                <w:rFonts w:ascii="Calibri" w:eastAsia="Times New Roman" w:hAnsi="Calibri" w:cs="Arial"/>
                <w:sz w:val="16"/>
                <w:szCs w:val="16"/>
                <w:lang w:val="uk-UA" w:eastAsia="uk-UA"/>
              </w:rPr>
              <w:br/>
              <w:t xml:space="preserve">• wyprowadza wzory: </w:t>
            </w:r>
            <w:r w:rsidRPr="00CB116E">
              <w:rPr>
                <w:rFonts w:ascii="Calibri" w:eastAsia="Times New Roman" w:hAnsi="Calibri" w:cs="Arial"/>
                <w:i/>
                <w:sz w:val="16"/>
                <w:szCs w:val="16"/>
                <w:lang w:val="uk-UA" w:eastAsia="uk-UA"/>
              </w:rPr>
              <w:t>x(t), v(t), a(t)</w:t>
            </w:r>
            <w:r w:rsidRPr="00CB116E">
              <w:rPr>
                <w:rFonts w:ascii="Calibri" w:eastAsia="Times New Roman" w:hAnsi="Calibri" w:cs="Arial"/>
                <w:sz w:val="16"/>
                <w:szCs w:val="16"/>
                <w:lang w:val="uk-UA" w:eastAsia="uk-UA"/>
              </w:rPr>
              <w:br/>
              <w:t>• rozwiązuje nietypowe zadania obliczeniowe oraz problemowe związane z ruchem harmonicznym</w:t>
            </w:r>
            <w:r w:rsidRPr="00CB116E">
              <w:rPr>
                <w:rFonts w:ascii="Calibri" w:eastAsia="Times New Roman" w:hAnsi="Calibri" w:cs="Arial"/>
                <w:sz w:val="16"/>
                <w:szCs w:val="16"/>
                <w:lang w:val="uk-UA" w:eastAsia="uk-UA"/>
              </w:rPr>
              <w:br/>
              <w:t xml:space="preserve">• samodzielnie wykonuje poprawny wykres zależności okresu drgań wahadła sprężynowego od masy ciężarka (właściwe oznaczenie i opis osi, wybór skali, oznaczenie niepewności punktów pomiarowych), interpretuje wykres, wykazuje słuszność wzoru: </w:t>
            </w:r>
            <w:r>
              <w:rPr>
                <w:rFonts w:ascii="Calibri" w:eastAsia="Times New Roman" w:hAnsi="Calibri" w:cs="Arial"/>
                <w:noProof/>
                <w:position w:val="-26"/>
                <w:sz w:val="16"/>
                <w:szCs w:val="16"/>
                <w:lang w:eastAsia="pl-PL"/>
              </w:rPr>
              <w:drawing>
                <wp:inline distT="0" distB="0" distL="0" distR="0">
                  <wp:extent cx="413385" cy="246380"/>
                  <wp:effectExtent l="0" t="0" r="5715"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3385" cy="246380"/>
                          </a:xfrm>
                          <a:prstGeom prst="rect">
                            <a:avLst/>
                          </a:prstGeom>
                          <a:noFill/>
                          <a:ln>
                            <a:noFill/>
                          </a:ln>
                        </pic:spPr>
                      </pic:pic>
                    </a:graphicData>
                  </a:graphic>
                </wp:inline>
              </w:drawing>
            </w:r>
            <w:r w:rsidRPr="00CB116E">
              <w:rPr>
                <w:rFonts w:ascii="Calibri" w:eastAsia="Times New Roman" w:hAnsi="Calibri" w:cs="Arial"/>
                <w:sz w:val="16"/>
                <w:szCs w:val="16"/>
                <w:lang w:val="uk-UA" w:eastAsia="uk-UA"/>
              </w:rPr>
              <w:t xml:space="preserve"> </w:t>
            </w:r>
            <w:r w:rsidRPr="00CB116E">
              <w:rPr>
                <w:rFonts w:ascii="Calibri" w:eastAsia="Times New Roman" w:hAnsi="Calibri" w:cs="Arial"/>
                <w:sz w:val="16"/>
                <w:szCs w:val="16"/>
                <w:lang w:val="uk-UA" w:eastAsia="uk-UA"/>
              </w:rPr>
              <w:br/>
              <w:t>• rozwiązuje typowe zadania obliczeniowe związane z ruchem wahadła sprężynowego (szacuje wartość spodziewanego wyniku obliczeń, krytycznie analizuje prawdopodobieństwo otrzymanego wyniku)</w:t>
            </w:r>
            <w:r w:rsidRPr="00CB116E">
              <w:rPr>
                <w:rFonts w:ascii="Calibri" w:eastAsia="Times New Roman" w:hAnsi="Calibri" w:cs="Arial"/>
                <w:sz w:val="16"/>
                <w:szCs w:val="16"/>
                <w:lang w:val="uk-UA" w:eastAsia="uk-UA"/>
              </w:rPr>
              <w:br/>
              <w:t>• rozwiązuje złożone, nietypowe zadania (obliczeniowe i nieobliczeniowe) związane z ruchem wahadła matematycznego</w:t>
            </w:r>
            <w:r w:rsidRPr="00CB116E">
              <w:rPr>
                <w:rFonts w:ascii="Calibri" w:eastAsia="Times New Roman" w:hAnsi="Calibri" w:cs="Arial"/>
                <w:sz w:val="16"/>
                <w:szCs w:val="16"/>
                <w:lang w:val="uk-UA" w:eastAsia="uk-UA"/>
              </w:rPr>
              <w:br/>
              <w:t>• udowadnia spełnienie zasady zachowania energii, posługując się wzorami na energię potencjalną i kinetyczną oscylatora harmonicznego</w:t>
            </w:r>
            <w:r w:rsidRPr="00CB116E">
              <w:rPr>
                <w:rFonts w:ascii="Calibri" w:eastAsia="Times New Roman" w:hAnsi="Calibri" w:cs="Arial"/>
                <w:sz w:val="16"/>
                <w:szCs w:val="16"/>
                <w:lang w:val="uk-UA" w:eastAsia="uk-UA"/>
              </w:rPr>
              <w:br/>
              <w:t>• rozwiązuje złożone, nietypowe zadania (obliczeniowe i nieobliczeniowe) związane z zasadą zachowania energii (przeprowadza złożone obliczenia liczbowe, posługując się kalkulatorem)</w:t>
            </w: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bl>
    <w:p w:rsidR="00CB116E" w:rsidRPr="00CB116E" w:rsidRDefault="00CB116E" w:rsidP="00CB116E">
      <w:pPr>
        <w:rPr>
          <w:rFonts w:ascii="Calibri" w:eastAsia="Calibri" w:hAnsi="Calibri" w:cs="Times New Roman"/>
        </w:rPr>
      </w:pPr>
    </w:p>
    <w:tbl>
      <w:tblPr>
        <w:tblW w:w="14400" w:type="dxa"/>
        <w:tblInd w:w="93" w:type="dxa"/>
        <w:tblLook w:val="04A0" w:firstRow="1" w:lastRow="0" w:firstColumn="1" w:lastColumn="0" w:noHBand="0" w:noVBand="1"/>
      </w:tblPr>
      <w:tblGrid>
        <w:gridCol w:w="3688"/>
        <w:gridCol w:w="3688"/>
        <w:gridCol w:w="3688"/>
        <w:gridCol w:w="3771"/>
      </w:tblGrid>
      <w:tr w:rsidR="00CB116E" w:rsidRPr="00CB116E" w:rsidTr="00EF3E31">
        <w:trPr>
          <w:trHeight w:val="255"/>
        </w:trPr>
        <w:tc>
          <w:tcPr>
            <w:tcW w:w="1778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CB116E" w:rsidRPr="00CB116E" w:rsidRDefault="00CB116E" w:rsidP="00CB116E">
            <w:pPr>
              <w:spacing w:after="0" w:line="240" w:lineRule="auto"/>
              <w:jc w:val="center"/>
              <w:rPr>
                <w:rFonts w:ascii="Calibri" w:eastAsia="Times New Roman" w:hAnsi="Calibri" w:cs="Arial"/>
                <w:color w:val="E5B8B7" w:themeColor="accent2" w:themeTint="66"/>
                <w:sz w:val="16"/>
                <w:szCs w:val="16"/>
                <w:lang w:val="uk-UA" w:eastAsia="uk-UA"/>
              </w:rPr>
            </w:pPr>
            <w:r w:rsidRPr="00CB116E">
              <w:rPr>
                <w:rFonts w:ascii="Calibri" w:eastAsia="Times New Roman" w:hAnsi="Calibri" w:cs="Arial"/>
                <w:b/>
                <w:bCs/>
                <w:color w:val="E5B8B7" w:themeColor="accent2" w:themeTint="66"/>
                <w:sz w:val="16"/>
                <w:szCs w:val="16"/>
                <w:lang w:val="uk-UA" w:eastAsia="uk-UA"/>
              </w:rPr>
              <w:lastRenderedPageBreak/>
              <w:t>Ocena</w:t>
            </w:r>
          </w:p>
        </w:tc>
      </w:tr>
      <w:tr w:rsidR="00CB116E" w:rsidRPr="00CB116E" w:rsidTr="00EF3E31">
        <w:trPr>
          <w:trHeight w:val="255"/>
        </w:trPr>
        <w:tc>
          <w:tcPr>
            <w:tcW w:w="4420" w:type="dxa"/>
            <w:tcBorders>
              <w:top w:val="nil"/>
              <w:left w:val="single" w:sz="4" w:space="0" w:color="auto"/>
              <w:bottom w:val="single" w:sz="4" w:space="0" w:color="auto"/>
              <w:right w:val="single" w:sz="4" w:space="0" w:color="auto"/>
            </w:tcBorders>
            <w:shd w:val="clear" w:color="auto" w:fill="auto"/>
            <w:noWrap/>
            <w:hideMark/>
          </w:tcPr>
          <w:p w:rsidR="00CB116E" w:rsidRPr="00CB116E" w:rsidRDefault="00CB116E" w:rsidP="00CB116E">
            <w:pPr>
              <w:spacing w:after="0" w:line="240" w:lineRule="auto"/>
              <w:jc w:val="center"/>
              <w:rPr>
                <w:rFonts w:ascii="Calibri" w:eastAsia="Times New Roman" w:hAnsi="Calibri" w:cs="Arial"/>
                <w:color w:val="E5B8B7" w:themeColor="accent2" w:themeTint="66"/>
                <w:sz w:val="16"/>
                <w:szCs w:val="16"/>
                <w:lang w:val="uk-UA" w:eastAsia="uk-UA"/>
              </w:rPr>
            </w:pPr>
            <w:r w:rsidRPr="00CB116E">
              <w:rPr>
                <w:rFonts w:ascii="Calibri" w:eastAsia="Times New Roman" w:hAnsi="Calibri" w:cs="Arial"/>
                <w:b/>
                <w:bCs/>
                <w:color w:val="E5B8B7" w:themeColor="accent2" w:themeTint="66"/>
                <w:sz w:val="16"/>
                <w:szCs w:val="16"/>
                <w:lang w:val="uk-UA" w:eastAsia="uk-UA"/>
              </w:rPr>
              <w:t>Stopień dopuszczający</w:t>
            </w:r>
          </w:p>
        </w:tc>
        <w:tc>
          <w:tcPr>
            <w:tcW w:w="4420" w:type="dxa"/>
            <w:tcBorders>
              <w:top w:val="nil"/>
              <w:left w:val="nil"/>
              <w:bottom w:val="single" w:sz="4" w:space="0" w:color="auto"/>
              <w:right w:val="single" w:sz="4" w:space="0" w:color="auto"/>
            </w:tcBorders>
            <w:shd w:val="clear" w:color="auto" w:fill="auto"/>
            <w:noWrap/>
            <w:hideMark/>
          </w:tcPr>
          <w:p w:rsidR="00CB116E" w:rsidRPr="00CB116E" w:rsidRDefault="00CB116E" w:rsidP="00CB116E">
            <w:pPr>
              <w:spacing w:after="0" w:line="240" w:lineRule="auto"/>
              <w:jc w:val="center"/>
              <w:rPr>
                <w:rFonts w:ascii="Calibri" w:eastAsia="Times New Roman" w:hAnsi="Calibri" w:cs="Arial"/>
                <w:color w:val="E5B8B7" w:themeColor="accent2" w:themeTint="66"/>
                <w:sz w:val="16"/>
                <w:szCs w:val="16"/>
                <w:lang w:val="uk-UA" w:eastAsia="uk-UA"/>
              </w:rPr>
            </w:pPr>
            <w:r w:rsidRPr="00CB116E">
              <w:rPr>
                <w:rFonts w:ascii="Calibri" w:eastAsia="Times New Roman" w:hAnsi="Calibri" w:cs="Arial"/>
                <w:b/>
                <w:bCs/>
                <w:color w:val="E5B8B7" w:themeColor="accent2" w:themeTint="66"/>
                <w:sz w:val="16"/>
                <w:szCs w:val="16"/>
                <w:lang w:val="uk-UA" w:eastAsia="uk-UA"/>
              </w:rPr>
              <w:t>Stopień dostateczny</w:t>
            </w:r>
          </w:p>
        </w:tc>
        <w:tc>
          <w:tcPr>
            <w:tcW w:w="4420" w:type="dxa"/>
            <w:tcBorders>
              <w:top w:val="nil"/>
              <w:left w:val="nil"/>
              <w:bottom w:val="single" w:sz="4" w:space="0" w:color="auto"/>
              <w:right w:val="single" w:sz="4" w:space="0" w:color="auto"/>
            </w:tcBorders>
            <w:shd w:val="clear" w:color="auto" w:fill="auto"/>
            <w:noWrap/>
            <w:hideMark/>
          </w:tcPr>
          <w:p w:rsidR="00CB116E" w:rsidRPr="00CB116E" w:rsidRDefault="00CB116E" w:rsidP="00CB116E">
            <w:pPr>
              <w:spacing w:after="0" w:line="240" w:lineRule="auto"/>
              <w:jc w:val="center"/>
              <w:rPr>
                <w:rFonts w:ascii="Calibri" w:eastAsia="Times New Roman" w:hAnsi="Calibri" w:cs="Arial"/>
                <w:color w:val="E5B8B7" w:themeColor="accent2" w:themeTint="66"/>
                <w:sz w:val="16"/>
                <w:szCs w:val="16"/>
                <w:lang w:val="uk-UA" w:eastAsia="uk-UA"/>
              </w:rPr>
            </w:pPr>
            <w:r w:rsidRPr="00CB116E">
              <w:rPr>
                <w:rFonts w:ascii="Calibri" w:eastAsia="Times New Roman" w:hAnsi="Calibri" w:cs="Arial"/>
                <w:b/>
                <w:bCs/>
                <w:color w:val="E5B8B7" w:themeColor="accent2" w:themeTint="66"/>
                <w:sz w:val="16"/>
                <w:szCs w:val="16"/>
                <w:lang w:val="uk-UA" w:eastAsia="uk-UA"/>
              </w:rPr>
              <w:t>Stopień dobry</w:t>
            </w:r>
          </w:p>
        </w:tc>
        <w:tc>
          <w:tcPr>
            <w:tcW w:w="4520" w:type="dxa"/>
            <w:tcBorders>
              <w:top w:val="nil"/>
              <w:left w:val="nil"/>
              <w:bottom w:val="single" w:sz="4" w:space="0" w:color="auto"/>
              <w:right w:val="single" w:sz="4" w:space="0" w:color="auto"/>
            </w:tcBorders>
            <w:shd w:val="clear" w:color="auto" w:fill="auto"/>
            <w:noWrap/>
            <w:hideMark/>
          </w:tcPr>
          <w:p w:rsidR="00CB116E" w:rsidRPr="00CB116E" w:rsidRDefault="00CB116E" w:rsidP="00CB116E">
            <w:pPr>
              <w:spacing w:after="0" w:line="240" w:lineRule="auto"/>
              <w:jc w:val="center"/>
              <w:rPr>
                <w:rFonts w:ascii="Calibri" w:eastAsia="Times New Roman" w:hAnsi="Calibri" w:cs="Arial"/>
                <w:color w:val="E5B8B7" w:themeColor="accent2" w:themeTint="66"/>
                <w:sz w:val="16"/>
                <w:szCs w:val="16"/>
                <w:lang w:val="uk-UA" w:eastAsia="uk-UA"/>
              </w:rPr>
            </w:pPr>
            <w:r w:rsidRPr="00CB116E">
              <w:rPr>
                <w:rFonts w:ascii="Calibri" w:eastAsia="Times New Roman" w:hAnsi="Calibri" w:cs="Arial"/>
                <w:b/>
                <w:bCs/>
                <w:color w:val="E5B8B7" w:themeColor="accent2" w:themeTint="66"/>
                <w:sz w:val="16"/>
                <w:szCs w:val="16"/>
                <w:lang w:val="uk-UA" w:eastAsia="uk-UA"/>
              </w:rPr>
              <w:t>Stopień bardzo dobry</w:t>
            </w:r>
          </w:p>
        </w:tc>
      </w:tr>
      <w:tr w:rsidR="00CB116E" w:rsidRPr="00CB116E" w:rsidTr="00EF3E31">
        <w:trPr>
          <w:trHeight w:val="255"/>
        </w:trPr>
        <w:tc>
          <w:tcPr>
            <w:tcW w:w="4420" w:type="dxa"/>
            <w:vMerge w:val="restart"/>
            <w:tcBorders>
              <w:top w:val="nil"/>
              <w:left w:val="single" w:sz="4" w:space="0" w:color="auto"/>
              <w:bottom w:val="single" w:sz="4" w:space="0" w:color="auto"/>
              <w:right w:val="single" w:sz="4" w:space="0" w:color="auto"/>
            </w:tcBorders>
            <w:shd w:val="clear" w:color="auto" w:fill="auto"/>
            <w:hideMark/>
          </w:tcPr>
          <w:p w:rsidR="00CB116E" w:rsidRPr="00CB116E" w:rsidRDefault="00CB116E" w:rsidP="00CB116E">
            <w:pPr>
              <w:spacing w:after="0" w:line="240" w:lineRule="auto"/>
              <w:rPr>
                <w:rFonts w:ascii="Calibri" w:eastAsia="Times New Roman" w:hAnsi="Calibri" w:cs="Arial"/>
                <w:sz w:val="16"/>
                <w:szCs w:val="16"/>
                <w:lang w:val="uk-UA" w:eastAsia="uk-UA"/>
              </w:rPr>
            </w:pPr>
            <w:r w:rsidRPr="00CB116E">
              <w:rPr>
                <w:rFonts w:ascii="Calibri" w:eastAsia="Times New Roman" w:hAnsi="Calibri" w:cs="Arial"/>
                <w:sz w:val="16"/>
                <w:szCs w:val="16"/>
                <w:lang w:val="uk-UA" w:eastAsia="uk-UA"/>
              </w:rPr>
              <w:t>• wyjaśnia, dlaczego drgania są zanikające, wskazuje przyczyny tłumienia drgań</w:t>
            </w:r>
            <w:r w:rsidRPr="00CB116E">
              <w:rPr>
                <w:rFonts w:ascii="Calibri" w:eastAsia="Times New Roman" w:hAnsi="Calibri" w:cs="Arial"/>
                <w:sz w:val="16"/>
                <w:szCs w:val="16"/>
                <w:lang w:val="uk-UA" w:eastAsia="uk-UA"/>
              </w:rPr>
              <w:br/>
              <w:t>• demonstruje drgania tłumione</w:t>
            </w:r>
            <w:r w:rsidRPr="00CB116E">
              <w:rPr>
                <w:rFonts w:ascii="Calibri" w:eastAsia="Times New Roman" w:hAnsi="Calibri" w:cs="Arial"/>
                <w:sz w:val="16"/>
                <w:szCs w:val="16"/>
                <w:lang w:val="uk-UA" w:eastAsia="uk-UA"/>
              </w:rPr>
              <w:br/>
              <w:t>• opisuje drgania wymuszone</w:t>
            </w:r>
            <w:r w:rsidRPr="00CB116E">
              <w:rPr>
                <w:rFonts w:ascii="Calibri" w:eastAsia="Times New Roman" w:hAnsi="Calibri" w:cs="Arial"/>
                <w:sz w:val="16"/>
                <w:szCs w:val="16"/>
                <w:lang w:val="uk-UA" w:eastAsia="uk-UA"/>
              </w:rPr>
              <w:br/>
              <w:t>• demonstruje rezonans mechaniczny za pomocą wahadeł sprzężonych</w:t>
            </w:r>
            <w:r w:rsidRPr="00CB116E">
              <w:rPr>
                <w:rFonts w:ascii="Calibri" w:eastAsia="Times New Roman" w:hAnsi="Calibri" w:cs="Arial"/>
                <w:sz w:val="16"/>
                <w:szCs w:val="16"/>
                <w:lang w:val="uk-UA" w:eastAsia="uk-UA"/>
              </w:rPr>
              <w:br/>
              <w:t>• wskazuje przykłady rezonansu mechanicznego, wyjaśnia jego znaczenie,</w:t>
            </w:r>
            <w:r w:rsidRPr="00CB116E">
              <w:rPr>
                <w:rFonts w:ascii="Calibri" w:eastAsia="Times New Roman" w:hAnsi="Calibri" w:cs="Arial"/>
                <w:sz w:val="16"/>
                <w:szCs w:val="16"/>
                <w:lang w:val="uk-UA" w:eastAsia="uk-UA"/>
              </w:rPr>
              <w:br/>
              <w:t>np. w budownictwie</w:t>
            </w:r>
          </w:p>
        </w:tc>
        <w:tc>
          <w:tcPr>
            <w:tcW w:w="4420" w:type="dxa"/>
            <w:vMerge w:val="restart"/>
            <w:tcBorders>
              <w:top w:val="nil"/>
              <w:left w:val="single" w:sz="4" w:space="0" w:color="auto"/>
              <w:bottom w:val="single" w:sz="4" w:space="0" w:color="auto"/>
              <w:right w:val="single" w:sz="4" w:space="0" w:color="auto"/>
            </w:tcBorders>
            <w:shd w:val="clear" w:color="auto" w:fill="auto"/>
            <w:hideMark/>
          </w:tcPr>
          <w:p w:rsidR="00CB116E" w:rsidRPr="00CB116E" w:rsidRDefault="00CB116E" w:rsidP="00CB116E">
            <w:pPr>
              <w:spacing w:after="0" w:line="240" w:lineRule="auto"/>
              <w:rPr>
                <w:rFonts w:ascii="Calibri" w:eastAsia="Times New Roman" w:hAnsi="Calibri" w:cs="Arial"/>
                <w:sz w:val="16"/>
                <w:szCs w:val="16"/>
                <w:lang w:val="uk-UA" w:eastAsia="uk-UA"/>
              </w:rPr>
            </w:pPr>
            <w:r w:rsidRPr="00CB116E">
              <w:rPr>
                <w:rFonts w:ascii="Calibri" w:eastAsia="Times New Roman" w:hAnsi="Calibri" w:cs="Arial"/>
                <w:sz w:val="16"/>
                <w:szCs w:val="16"/>
                <w:lang w:val="uk-UA" w:eastAsia="uk-UA"/>
              </w:rPr>
              <w:t>• rozwiązuje typowe zadania (obliczeniowe i nieobliczeniowe) związane z ruchem wahadła matematycznego</w:t>
            </w:r>
            <w:r w:rsidRPr="00CB116E">
              <w:rPr>
                <w:rFonts w:ascii="Calibri" w:eastAsia="Times New Roman" w:hAnsi="Calibri" w:cs="Arial"/>
                <w:sz w:val="16"/>
                <w:szCs w:val="16"/>
                <w:lang w:val="uk-UA" w:eastAsia="uk-UA"/>
              </w:rPr>
              <w:br/>
              <w:t>• analizuje zasadę zachowania energii oscylatora harmonicznego</w:t>
            </w:r>
            <w:r w:rsidRPr="00CB116E">
              <w:rPr>
                <w:rFonts w:ascii="Calibri" w:eastAsia="Times New Roman" w:hAnsi="Calibri" w:cs="Arial"/>
                <w:sz w:val="16"/>
                <w:szCs w:val="16"/>
                <w:lang w:val="uk-UA" w:eastAsia="uk-UA"/>
              </w:rPr>
              <w:br/>
              <w:t>• rozwiązuje typowe zadania obliczeniowe związane z zasadą zachowania energii (szacuje wartość spodziewanego wyniku obliczeń, przeprowadza proste obliczenia liczbowe, posługując się kalkulatorem, zapisuje wynik obliczenia fizycznego jako przybliżony (z dokładnością do 2–3 cyfr znaczących), krytycznie analizuje prawdopodobieństwo otrzymanego wyniku)</w:t>
            </w:r>
            <w:r w:rsidRPr="00CB116E">
              <w:rPr>
                <w:rFonts w:ascii="Calibri" w:eastAsia="Times New Roman" w:hAnsi="Calibri" w:cs="Arial"/>
                <w:sz w:val="16"/>
                <w:szCs w:val="16"/>
                <w:lang w:val="uk-UA" w:eastAsia="uk-UA"/>
              </w:rPr>
              <w:br/>
              <w:t>• opisuje drgania wymuszone</w:t>
            </w:r>
            <w:r w:rsidRPr="00CB116E">
              <w:rPr>
                <w:rFonts w:ascii="Calibri" w:eastAsia="Times New Roman" w:hAnsi="Calibri" w:cs="Arial"/>
                <w:sz w:val="16"/>
                <w:szCs w:val="16"/>
                <w:lang w:val="uk-UA" w:eastAsia="uk-UA"/>
              </w:rPr>
              <w:br/>
              <w:t>• opisuje zjawisko rezonansu mechanicznego na wybranych przykładach</w:t>
            </w:r>
            <w:r w:rsidRPr="00CB116E">
              <w:rPr>
                <w:rFonts w:ascii="Calibri" w:eastAsia="Times New Roman" w:hAnsi="Calibri" w:cs="Arial"/>
                <w:sz w:val="16"/>
                <w:szCs w:val="16"/>
                <w:lang w:val="uk-UA" w:eastAsia="uk-UA"/>
              </w:rPr>
              <w:br/>
              <w:t>• rozwiązuje proste zadania obliczeniowe związane z ruchem drgającym wahadła sprężynowego, matematycznego oraz z zasadą zachowania energii, a w szczególności: szacuje wartość spodziewanego wyniku obliczeń, krytycznie analizuje prawdopodobieństwo otrzymanego wyniku</w:t>
            </w:r>
          </w:p>
        </w:tc>
        <w:tc>
          <w:tcPr>
            <w:tcW w:w="4420" w:type="dxa"/>
            <w:vMerge w:val="restart"/>
            <w:tcBorders>
              <w:top w:val="nil"/>
              <w:left w:val="single" w:sz="4" w:space="0" w:color="auto"/>
              <w:bottom w:val="single" w:sz="4" w:space="0" w:color="auto"/>
              <w:right w:val="single" w:sz="4" w:space="0" w:color="auto"/>
            </w:tcBorders>
            <w:shd w:val="clear" w:color="auto" w:fill="auto"/>
            <w:hideMark/>
          </w:tcPr>
          <w:p w:rsidR="00CB116E" w:rsidRPr="00CB116E" w:rsidRDefault="00CB116E" w:rsidP="00CB116E">
            <w:pPr>
              <w:spacing w:after="0" w:line="240" w:lineRule="auto"/>
              <w:rPr>
                <w:rFonts w:ascii="Calibri" w:eastAsia="Times New Roman" w:hAnsi="Calibri" w:cs="Arial"/>
                <w:sz w:val="16"/>
                <w:szCs w:val="16"/>
                <w:lang w:val="uk-UA" w:eastAsia="uk-UA"/>
              </w:rPr>
            </w:pPr>
            <w:r w:rsidRPr="00CB116E">
              <w:rPr>
                <w:rFonts w:ascii="Calibri" w:eastAsia="Times New Roman" w:hAnsi="Calibri" w:cs="Arial"/>
                <w:sz w:val="16"/>
                <w:szCs w:val="16"/>
                <w:lang w:val="uk-UA" w:eastAsia="uk-UA"/>
              </w:rPr>
              <w:t xml:space="preserve">• bada zależność długości wahadła od kwadratu okresu drgań wahadła matematycznego: wykonuje pomiary okresu drgań wahadła dla różnych jego długości, sporządza tabelę z wynikami pomiarów, wyciąga wniosek, wykonuje wykres zależności </w:t>
            </w:r>
            <w:r w:rsidRPr="00CB116E">
              <w:rPr>
                <w:rFonts w:ascii="Calibri" w:eastAsia="Times New Roman" w:hAnsi="Calibri" w:cs="Arial"/>
                <w:i/>
                <w:sz w:val="16"/>
                <w:szCs w:val="16"/>
                <w:lang w:val="uk-UA" w:eastAsia="uk-UA"/>
              </w:rPr>
              <w:t>l</w:t>
            </w:r>
            <w:r w:rsidRPr="00CB116E">
              <w:rPr>
                <w:rFonts w:ascii="Calibri" w:eastAsia="Times New Roman" w:hAnsi="Calibri" w:cs="Arial"/>
                <w:sz w:val="16"/>
                <w:szCs w:val="16"/>
                <w:lang w:val="uk-UA" w:eastAsia="uk-UA"/>
              </w:rPr>
              <w:t>(</w:t>
            </w:r>
            <w:r w:rsidRPr="00CB116E">
              <w:rPr>
                <w:rFonts w:ascii="Calibri" w:eastAsia="Times New Roman" w:hAnsi="Calibri" w:cs="Arial"/>
                <w:i/>
                <w:sz w:val="16"/>
                <w:szCs w:val="16"/>
                <w:lang w:val="uk-UA" w:eastAsia="uk-UA"/>
              </w:rPr>
              <w:t>T</w:t>
            </w:r>
            <w:r w:rsidRPr="00CB116E">
              <w:rPr>
                <w:rFonts w:ascii="Calibri" w:eastAsia="Times New Roman" w:hAnsi="Calibri" w:cs="Arial"/>
                <w:sz w:val="16"/>
                <w:szCs w:val="16"/>
                <w:vertAlign w:val="superscript"/>
                <w:lang w:val="uk-UA" w:eastAsia="uk-UA"/>
              </w:rPr>
              <w:t>2</w:t>
            </w:r>
            <w:r w:rsidRPr="00CB116E">
              <w:rPr>
                <w:rFonts w:ascii="Calibri" w:eastAsia="Times New Roman" w:hAnsi="Calibri" w:cs="Arial"/>
                <w:sz w:val="16"/>
                <w:szCs w:val="16"/>
                <w:lang w:val="uk-UA" w:eastAsia="uk-UA"/>
              </w:rPr>
              <w:t xml:space="preserve">) (właściwe oznaczenie i opis osi, wybór skali, oznaczenie niepewności punktów pomiarowych), dopasowuje prostą </w:t>
            </w:r>
            <w:r w:rsidRPr="00CB116E">
              <w:rPr>
                <w:rFonts w:ascii="Calibri" w:eastAsia="Times New Roman" w:hAnsi="Calibri" w:cs="Arial"/>
                <w:i/>
                <w:sz w:val="16"/>
                <w:szCs w:val="16"/>
                <w:lang w:val="uk-UA" w:eastAsia="uk-UA"/>
              </w:rPr>
              <w:t>y = ax</w:t>
            </w:r>
            <w:r w:rsidRPr="00CB116E">
              <w:rPr>
                <w:rFonts w:ascii="Calibri" w:eastAsia="Times New Roman" w:hAnsi="Calibri" w:cs="Arial"/>
                <w:sz w:val="16"/>
                <w:szCs w:val="16"/>
                <w:lang w:val="uk-UA" w:eastAsia="uk-UA"/>
              </w:rPr>
              <w:t xml:space="preserve"> do wykresu, interpretuje wykres</w:t>
            </w:r>
            <w:r w:rsidRPr="00CB116E">
              <w:rPr>
                <w:rFonts w:ascii="Calibri" w:eastAsia="Times New Roman" w:hAnsi="Calibri" w:cs="Arial"/>
                <w:sz w:val="16"/>
                <w:szCs w:val="16"/>
                <w:lang w:val="uk-UA" w:eastAsia="uk-UA"/>
              </w:rPr>
              <w:br/>
              <w:t>• rozwiązuje bardziej złożone typowe zadania (obliczeniowe i nieobliczeniowe) związane z ruchem wahadła matematycznego</w:t>
            </w:r>
            <w:r w:rsidRPr="00CB116E">
              <w:rPr>
                <w:rFonts w:ascii="Calibri" w:eastAsia="Times New Roman" w:hAnsi="Calibri" w:cs="Arial"/>
                <w:sz w:val="16"/>
                <w:szCs w:val="16"/>
                <w:lang w:val="uk-UA" w:eastAsia="uk-UA"/>
              </w:rPr>
              <w:br/>
              <w:t>• stosuje funkcje trygonometryczne sin</w:t>
            </w:r>
            <w:r w:rsidRPr="00CB116E">
              <w:rPr>
                <w:rFonts w:ascii="Calibri" w:eastAsia="Times New Roman" w:hAnsi="Calibri" w:cs="Arial"/>
                <w:sz w:val="16"/>
                <w:szCs w:val="16"/>
                <w:vertAlign w:val="superscript"/>
                <w:lang w:val="uk-UA" w:eastAsia="uk-UA"/>
              </w:rPr>
              <w:t>2</w:t>
            </w:r>
            <w:r w:rsidRPr="00CB116E">
              <w:rPr>
                <w:rFonts w:ascii="Calibri" w:eastAsia="Times New Roman" w:hAnsi="Calibri" w:cs="Arial"/>
                <w:i/>
                <w:sz w:val="16"/>
                <w:szCs w:val="16"/>
                <w:lang w:val="uk-UA" w:eastAsia="uk-UA"/>
              </w:rPr>
              <w:t>a</w:t>
            </w:r>
            <w:r w:rsidRPr="00CB116E">
              <w:rPr>
                <w:rFonts w:ascii="Calibri" w:eastAsia="Times New Roman" w:hAnsi="Calibri" w:cs="Arial"/>
                <w:sz w:val="16"/>
                <w:szCs w:val="16"/>
                <w:lang w:val="uk-UA" w:eastAsia="uk-UA"/>
              </w:rPr>
              <w:t xml:space="preserve"> i cos</w:t>
            </w:r>
            <w:r w:rsidRPr="00CB116E">
              <w:rPr>
                <w:rFonts w:ascii="Calibri" w:eastAsia="Times New Roman" w:hAnsi="Calibri" w:cs="Arial"/>
                <w:sz w:val="16"/>
                <w:szCs w:val="16"/>
                <w:vertAlign w:val="superscript"/>
                <w:lang w:val="uk-UA" w:eastAsia="uk-UA"/>
              </w:rPr>
              <w:t>2</w:t>
            </w:r>
            <w:r w:rsidRPr="00CB116E">
              <w:rPr>
                <w:rFonts w:ascii="Calibri" w:eastAsia="Times New Roman" w:hAnsi="Calibri" w:cs="Arial"/>
                <w:i/>
                <w:sz w:val="16"/>
                <w:szCs w:val="16"/>
                <w:lang w:val="uk-UA" w:eastAsia="uk-UA"/>
              </w:rPr>
              <w:t>a</w:t>
            </w:r>
            <w:r w:rsidRPr="00CB116E">
              <w:rPr>
                <w:rFonts w:ascii="Calibri" w:eastAsia="Times New Roman" w:hAnsi="Calibri" w:cs="Arial"/>
                <w:sz w:val="16"/>
                <w:szCs w:val="16"/>
                <w:lang w:val="uk-UA" w:eastAsia="uk-UA"/>
              </w:rPr>
              <w:t xml:space="preserve"> do ilustracji energii potencjalnej i kinetycznej</w:t>
            </w:r>
            <w:r w:rsidRPr="00CB116E">
              <w:rPr>
                <w:rFonts w:ascii="Calibri" w:eastAsia="Times New Roman" w:hAnsi="Calibri" w:cs="Arial"/>
                <w:sz w:val="16"/>
                <w:szCs w:val="16"/>
                <w:lang w:val="uk-UA" w:eastAsia="uk-UA"/>
              </w:rPr>
              <w:br/>
              <w:t>• rozwiązuje złożone zadania obliczeniowe związane z ruchem harmonicznym (przeprowadza złożone obliczenia, posługując się kalkulatorem)</w:t>
            </w:r>
          </w:p>
        </w:tc>
        <w:tc>
          <w:tcPr>
            <w:tcW w:w="4520" w:type="dxa"/>
            <w:vMerge w:val="restart"/>
            <w:tcBorders>
              <w:top w:val="nil"/>
              <w:left w:val="single" w:sz="4" w:space="0" w:color="auto"/>
              <w:bottom w:val="single" w:sz="4" w:space="0" w:color="auto"/>
              <w:right w:val="single" w:sz="4" w:space="0" w:color="auto"/>
            </w:tcBorders>
            <w:shd w:val="clear" w:color="auto" w:fill="auto"/>
            <w:hideMark/>
          </w:tcPr>
          <w:p w:rsidR="00CB116E" w:rsidRPr="00CB116E" w:rsidRDefault="00CB116E" w:rsidP="00CB116E">
            <w:pPr>
              <w:spacing w:after="0" w:line="240" w:lineRule="auto"/>
              <w:rPr>
                <w:rFonts w:ascii="Calibri" w:eastAsia="Times New Roman" w:hAnsi="Calibri" w:cs="Arial"/>
                <w:sz w:val="16"/>
                <w:szCs w:val="16"/>
                <w:lang w:val="uk-UA" w:eastAsia="uk-UA"/>
              </w:rPr>
            </w:pPr>
            <w:r w:rsidRPr="00CB116E">
              <w:rPr>
                <w:rFonts w:ascii="Calibri" w:eastAsia="Times New Roman" w:hAnsi="Calibri" w:cs="Arial"/>
                <w:sz w:val="16"/>
                <w:szCs w:val="16"/>
                <w:lang w:val="uk-UA" w:eastAsia="uk-UA"/>
              </w:rPr>
              <w:t>• rozwiązuje nietypowe złożone zadania obliczeniowe związane z ruchem harmonicznym (przeprowadza złożone obliczenia, posługując się kalkulatorem)</w:t>
            </w: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bl>
    <w:p w:rsidR="00CB116E" w:rsidRPr="00CB116E" w:rsidRDefault="00CB116E" w:rsidP="00CB116E">
      <w:pPr>
        <w:rPr>
          <w:rFonts w:ascii="Calibri" w:eastAsia="Calibri" w:hAnsi="Calibri" w:cs="Times New Roman"/>
        </w:rPr>
      </w:pPr>
    </w:p>
    <w:p w:rsidR="00CB116E" w:rsidRPr="00CB116E" w:rsidRDefault="00CB116E" w:rsidP="00CB116E">
      <w:pPr>
        <w:rPr>
          <w:rFonts w:ascii="Calibri" w:eastAsia="Calibri" w:hAnsi="Calibri" w:cs="Times New Roman"/>
        </w:rPr>
      </w:pPr>
    </w:p>
    <w:p w:rsidR="00CB116E" w:rsidRPr="00CB116E" w:rsidRDefault="00CB116E" w:rsidP="00CB116E">
      <w:pPr>
        <w:rPr>
          <w:rFonts w:ascii="Calibri" w:eastAsia="Calibri" w:hAnsi="Calibri" w:cs="Times New Roman"/>
        </w:rPr>
      </w:pPr>
    </w:p>
    <w:p w:rsidR="00CB116E" w:rsidRPr="00CB116E" w:rsidRDefault="00CB116E" w:rsidP="00CB116E">
      <w:pPr>
        <w:rPr>
          <w:rFonts w:ascii="Calibri" w:eastAsia="Calibri" w:hAnsi="Calibri" w:cs="Times New Roman"/>
        </w:rPr>
      </w:pPr>
    </w:p>
    <w:p w:rsidR="00CB116E" w:rsidRPr="00CB116E" w:rsidRDefault="00CB116E" w:rsidP="00CB116E">
      <w:pPr>
        <w:rPr>
          <w:rFonts w:ascii="Calibri" w:eastAsia="Calibri" w:hAnsi="Calibri" w:cs="Times New Roman"/>
        </w:rPr>
      </w:pPr>
    </w:p>
    <w:p w:rsidR="00CB116E" w:rsidRDefault="00CB116E" w:rsidP="00CB116E">
      <w:pPr>
        <w:rPr>
          <w:rFonts w:ascii="Calibri" w:eastAsia="Calibri" w:hAnsi="Calibri" w:cs="Times New Roman"/>
        </w:rPr>
      </w:pPr>
    </w:p>
    <w:p w:rsidR="00CB116E" w:rsidRPr="00CB116E" w:rsidRDefault="00CB116E" w:rsidP="00CB116E">
      <w:pPr>
        <w:rPr>
          <w:rFonts w:ascii="Calibri" w:eastAsia="Calibri" w:hAnsi="Calibri" w:cs="Humanst521EU"/>
          <w:b/>
          <w:bCs/>
          <w:color w:val="000000"/>
          <w:sz w:val="28"/>
          <w:szCs w:val="28"/>
          <w:lang w:val="en-US"/>
        </w:rPr>
      </w:pPr>
      <w:r>
        <w:rPr>
          <w:rFonts w:ascii="Calibri" w:eastAsia="Calibri" w:hAnsi="Calibri" w:cs="Humanst521EU"/>
          <w:b/>
          <w:bCs/>
          <w:color w:val="000000"/>
          <w:sz w:val="28"/>
          <w:szCs w:val="28"/>
          <w:lang w:val="en-US"/>
        </w:rPr>
        <w:lastRenderedPageBreak/>
        <w:t xml:space="preserve"> </w:t>
      </w:r>
      <w:proofErr w:type="spellStart"/>
      <w:r>
        <w:rPr>
          <w:rFonts w:ascii="Calibri" w:eastAsia="Calibri" w:hAnsi="Calibri" w:cs="Humanst521EU"/>
          <w:b/>
          <w:bCs/>
          <w:color w:val="000000"/>
          <w:sz w:val="28"/>
          <w:szCs w:val="28"/>
          <w:lang w:val="en-US"/>
        </w:rPr>
        <w:t>Fale</w:t>
      </w:r>
      <w:proofErr w:type="spellEnd"/>
      <w:r w:rsidRPr="00CB116E">
        <w:rPr>
          <w:rFonts w:ascii="Calibri" w:eastAsia="Calibri" w:hAnsi="Calibri" w:cs="Humanst521EU"/>
          <w:b/>
          <w:bCs/>
          <w:color w:val="000000"/>
          <w:sz w:val="28"/>
          <w:szCs w:val="28"/>
          <w:lang w:val="en-US"/>
        </w:rPr>
        <w:t xml:space="preserve"> </w:t>
      </w:r>
      <w:proofErr w:type="spellStart"/>
      <w:r w:rsidRPr="00CB116E">
        <w:rPr>
          <w:rFonts w:ascii="Calibri" w:eastAsia="Calibri" w:hAnsi="Calibri" w:cs="Humanst521EU"/>
          <w:b/>
          <w:bCs/>
          <w:color w:val="000000"/>
          <w:sz w:val="28"/>
          <w:szCs w:val="28"/>
          <w:lang w:val="en-US"/>
        </w:rPr>
        <w:t>mechaniczne</w:t>
      </w:r>
      <w:proofErr w:type="spellEnd"/>
    </w:p>
    <w:tbl>
      <w:tblPr>
        <w:tblW w:w="14835" w:type="dxa"/>
        <w:tblInd w:w="93" w:type="dxa"/>
        <w:tblLook w:val="04A0" w:firstRow="1" w:lastRow="0" w:firstColumn="1" w:lastColumn="0" w:noHBand="0" w:noVBand="1"/>
      </w:tblPr>
      <w:tblGrid>
        <w:gridCol w:w="3688"/>
        <w:gridCol w:w="3688"/>
        <w:gridCol w:w="3688"/>
        <w:gridCol w:w="3771"/>
      </w:tblGrid>
      <w:tr w:rsidR="00CB116E" w:rsidRPr="00CB116E" w:rsidTr="00CB116E">
        <w:trPr>
          <w:trHeight w:val="255"/>
        </w:trPr>
        <w:tc>
          <w:tcPr>
            <w:tcW w:w="14835"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CB116E" w:rsidRPr="00CB116E" w:rsidRDefault="00CB116E" w:rsidP="00CB116E">
            <w:pPr>
              <w:spacing w:after="0" w:line="240" w:lineRule="auto"/>
              <w:jc w:val="center"/>
              <w:rPr>
                <w:rFonts w:ascii="Calibri" w:eastAsia="Times New Roman" w:hAnsi="Calibri" w:cs="Arial"/>
                <w:color w:val="E5B8B7" w:themeColor="accent2" w:themeTint="66"/>
                <w:sz w:val="16"/>
                <w:szCs w:val="16"/>
                <w:lang w:val="uk-UA" w:eastAsia="uk-UA"/>
              </w:rPr>
            </w:pPr>
            <w:r w:rsidRPr="00CB116E">
              <w:rPr>
                <w:rFonts w:ascii="Calibri" w:eastAsia="Times New Roman" w:hAnsi="Calibri" w:cs="Arial"/>
                <w:b/>
                <w:bCs/>
                <w:color w:val="E5B8B7" w:themeColor="accent2" w:themeTint="66"/>
                <w:sz w:val="16"/>
                <w:szCs w:val="16"/>
                <w:lang w:val="uk-UA" w:eastAsia="uk-UA"/>
              </w:rPr>
              <w:t>Ocena</w:t>
            </w:r>
          </w:p>
        </w:tc>
      </w:tr>
      <w:tr w:rsidR="00CB116E" w:rsidRPr="00CB116E" w:rsidTr="00CB116E">
        <w:trPr>
          <w:trHeight w:val="255"/>
        </w:trPr>
        <w:tc>
          <w:tcPr>
            <w:tcW w:w="3688" w:type="dxa"/>
            <w:tcBorders>
              <w:top w:val="nil"/>
              <w:left w:val="single" w:sz="4" w:space="0" w:color="auto"/>
              <w:bottom w:val="single" w:sz="4" w:space="0" w:color="auto"/>
              <w:right w:val="single" w:sz="4" w:space="0" w:color="auto"/>
            </w:tcBorders>
            <w:shd w:val="clear" w:color="auto" w:fill="auto"/>
            <w:noWrap/>
            <w:hideMark/>
          </w:tcPr>
          <w:p w:rsidR="00CB116E" w:rsidRPr="00CB116E" w:rsidRDefault="00CB116E" w:rsidP="00CB116E">
            <w:pPr>
              <w:spacing w:after="0" w:line="240" w:lineRule="auto"/>
              <w:jc w:val="center"/>
              <w:rPr>
                <w:rFonts w:ascii="Calibri" w:eastAsia="Times New Roman" w:hAnsi="Calibri" w:cs="Arial"/>
                <w:color w:val="E5B8B7" w:themeColor="accent2" w:themeTint="66"/>
                <w:sz w:val="16"/>
                <w:szCs w:val="16"/>
                <w:lang w:val="uk-UA" w:eastAsia="uk-UA"/>
              </w:rPr>
            </w:pPr>
            <w:r w:rsidRPr="00CB116E">
              <w:rPr>
                <w:rFonts w:ascii="Calibri" w:eastAsia="Times New Roman" w:hAnsi="Calibri" w:cs="Arial"/>
                <w:b/>
                <w:bCs/>
                <w:color w:val="E5B8B7" w:themeColor="accent2" w:themeTint="66"/>
                <w:sz w:val="16"/>
                <w:szCs w:val="16"/>
                <w:lang w:val="uk-UA" w:eastAsia="uk-UA"/>
              </w:rPr>
              <w:t>Stopień dopuszczający</w:t>
            </w:r>
          </w:p>
        </w:tc>
        <w:tc>
          <w:tcPr>
            <w:tcW w:w="3688" w:type="dxa"/>
            <w:tcBorders>
              <w:top w:val="nil"/>
              <w:left w:val="nil"/>
              <w:bottom w:val="single" w:sz="4" w:space="0" w:color="auto"/>
              <w:right w:val="single" w:sz="4" w:space="0" w:color="auto"/>
            </w:tcBorders>
            <w:shd w:val="clear" w:color="auto" w:fill="auto"/>
            <w:noWrap/>
            <w:hideMark/>
          </w:tcPr>
          <w:p w:rsidR="00CB116E" w:rsidRPr="00CB116E" w:rsidRDefault="00CB116E" w:rsidP="00CB116E">
            <w:pPr>
              <w:spacing w:after="0" w:line="240" w:lineRule="auto"/>
              <w:jc w:val="center"/>
              <w:rPr>
                <w:rFonts w:ascii="Calibri" w:eastAsia="Times New Roman" w:hAnsi="Calibri" w:cs="Arial"/>
                <w:color w:val="E5B8B7" w:themeColor="accent2" w:themeTint="66"/>
                <w:sz w:val="16"/>
                <w:szCs w:val="16"/>
                <w:lang w:val="uk-UA" w:eastAsia="uk-UA"/>
              </w:rPr>
            </w:pPr>
            <w:r w:rsidRPr="00CB116E">
              <w:rPr>
                <w:rFonts w:ascii="Calibri" w:eastAsia="Times New Roman" w:hAnsi="Calibri" w:cs="Arial"/>
                <w:b/>
                <w:bCs/>
                <w:color w:val="E5B8B7" w:themeColor="accent2" w:themeTint="66"/>
                <w:sz w:val="16"/>
                <w:szCs w:val="16"/>
                <w:lang w:val="uk-UA" w:eastAsia="uk-UA"/>
              </w:rPr>
              <w:t>Stopień dostateczny</w:t>
            </w:r>
          </w:p>
        </w:tc>
        <w:tc>
          <w:tcPr>
            <w:tcW w:w="3688" w:type="dxa"/>
            <w:tcBorders>
              <w:top w:val="nil"/>
              <w:left w:val="nil"/>
              <w:bottom w:val="single" w:sz="4" w:space="0" w:color="auto"/>
              <w:right w:val="single" w:sz="4" w:space="0" w:color="auto"/>
            </w:tcBorders>
            <w:shd w:val="clear" w:color="auto" w:fill="auto"/>
            <w:noWrap/>
            <w:hideMark/>
          </w:tcPr>
          <w:p w:rsidR="00CB116E" w:rsidRPr="00CB116E" w:rsidRDefault="00CB116E" w:rsidP="00CB116E">
            <w:pPr>
              <w:spacing w:after="0" w:line="240" w:lineRule="auto"/>
              <w:jc w:val="center"/>
              <w:rPr>
                <w:rFonts w:ascii="Calibri" w:eastAsia="Times New Roman" w:hAnsi="Calibri" w:cs="Arial"/>
                <w:color w:val="E5B8B7" w:themeColor="accent2" w:themeTint="66"/>
                <w:sz w:val="16"/>
                <w:szCs w:val="16"/>
                <w:lang w:val="uk-UA" w:eastAsia="uk-UA"/>
              </w:rPr>
            </w:pPr>
            <w:r w:rsidRPr="00CB116E">
              <w:rPr>
                <w:rFonts w:ascii="Calibri" w:eastAsia="Times New Roman" w:hAnsi="Calibri" w:cs="Arial"/>
                <w:b/>
                <w:bCs/>
                <w:color w:val="E5B8B7" w:themeColor="accent2" w:themeTint="66"/>
                <w:sz w:val="16"/>
                <w:szCs w:val="16"/>
                <w:lang w:val="uk-UA" w:eastAsia="uk-UA"/>
              </w:rPr>
              <w:t>Stopień dobry</w:t>
            </w:r>
          </w:p>
        </w:tc>
        <w:tc>
          <w:tcPr>
            <w:tcW w:w="3771" w:type="dxa"/>
            <w:tcBorders>
              <w:top w:val="nil"/>
              <w:left w:val="nil"/>
              <w:bottom w:val="single" w:sz="4" w:space="0" w:color="auto"/>
              <w:right w:val="single" w:sz="4" w:space="0" w:color="auto"/>
            </w:tcBorders>
            <w:shd w:val="clear" w:color="auto" w:fill="auto"/>
            <w:noWrap/>
            <w:hideMark/>
          </w:tcPr>
          <w:p w:rsidR="00CB116E" w:rsidRPr="00CB116E" w:rsidRDefault="00CB116E" w:rsidP="00CB116E">
            <w:pPr>
              <w:spacing w:after="0" w:line="240" w:lineRule="auto"/>
              <w:jc w:val="center"/>
              <w:rPr>
                <w:rFonts w:ascii="Calibri" w:eastAsia="Times New Roman" w:hAnsi="Calibri" w:cs="Arial"/>
                <w:color w:val="E5B8B7" w:themeColor="accent2" w:themeTint="66"/>
                <w:sz w:val="16"/>
                <w:szCs w:val="16"/>
                <w:lang w:val="uk-UA" w:eastAsia="uk-UA"/>
              </w:rPr>
            </w:pPr>
            <w:r w:rsidRPr="00CB116E">
              <w:rPr>
                <w:rFonts w:ascii="Calibri" w:eastAsia="Times New Roman" w:hAnsi="Calibri" w:cs="Arial"/>
                <w:b/>
                <w:bCs/>
                <w:color w:val="E5B8B7" w:themeColor="accent2" w:themeTint="66"/>
                <w:sz w:val="16"/>
                <w:szCs w:val="16"/>
                <w:lang w:val="uk-UA" w:eastAsia="uk-UA"/>
              </w:rPr>
              <w:t>Stopień bardzo dobry</w:t>
            </w:r>
          </w:p>
        </w:tc>
      </w:tr>
      <w:tr w:rsidR="00CB116E" w:rsidRPr="00CB116E" w:rsidTr="00CB116E">
        <w:trPr>
          <w:trHeight w:val="255"/>
        </w:trPr>
        <w:tc>
          <w:tcPr>
            <w:tcW w:w="3688" w:type="dxa"/>
            <w:vMerge w:val="restart"/>
            <w:tcBorders>
              <w:top w:val="nil"/>
              <w:left w:val="single" w:sz="4" w:space="0" w:color="auto"/>
              <w:bottom w:val="single" w:sz="4" w:space="0" w:color="auto"/>
              <w:right w:val="single" w:sz="4" w:space="0" w:color="auto"/>
            </w:tcBorders>
            <w:shd w:val="clear" w:color="auto" w:fill="auto"/>
            <w:hideMark/>
          </w:tcPr>
          <w:p w:rsidR="00CB116E" w:rsidRPr="00CB116E" w:rsidRDefault="00CB116E" w:rsidP="00CB116E">
            <w:pPr>
              <w:spacing w:after="0" w:line="240" w:lineRule="auto"/>
              <w:rPr>
                <w:rFonts w:ascii="Calibri" w:eastAsia="Times New Roman" w:hAnsi="Calibri" w:cs="Arial"/>
                <w:sz w:val="16"/>
                <w:szCs w:val="16"/>
                <w:lang w:eastAsia="uk-UA"/>
              </w:rPr>
            </w:pPr>
            <w:r w:rsidRPr="00CB116E">
              <w:rPr>
                <w:rFonts w:ascii="Calibri" w:eastAsia="Times New Roman" w:hAnsi="Calibri" w:cs="Arial"/>
                <w:b/>
                <w:sz w:val="16"/>
                <w:szCs w:val="16"/>
                <w:lang w:val="uk-UA" w:eastAsia="uk-UA"/>
              </w:rPr>
              <w:t>Uczeń:</w:t>
            </w:r>
            <w:r w:rsidRPr="00CB116E">
              <w:rPr>
                <w:rFonts w:ascii="Calibri" w:eastAsia="Times New Roman" w:hAnsi="Calibri" w:cs="Arial"/>
                <w:sz w:val="16"/>
                <w:szCs w:val="16"/>
                <w:lang w:val="uk-UA" w:eastAsia="uk-UA"/>
              </w:rPr>
              <w:br/>
              <w:t>• opisuje mechanizm przekazywania drgań z jednego punktu ośrodka do drugiego na przykładzie układu wahadeł połączonych sprężynami</w:t>
            </w:r>
            <w:r w:rsidRPr="00CB116E">
              <w:rPr>
                <w:rFonts w:ascii="Calibri" w:eastAsia="Times New Roman" w:hAnsi="Calibri" w:cs="Arial"/>
                <w:sz w:val="16"/>
                <w:szCs w:val="16"/>
                <w:lang w:val="uk-UA" w:eastAsia="uk-UA"/>
              </w:rPr>
              <w:br/>
              <w:t>• posługuje się pojęciami: amplitudy, okresu i częstotliwości, prędkości i długości fali do opisu fal harmonicznych; stosuje w obliczeniach związki między tymi wielkościami</w:t>
            </w:r>
            <w:r w:rsidRPr="00CB116E">
              <w:rPr>
                <w:rFonts w:ascii="Calibri" w:eastAsia="Times New Roman" w:hAnsi="Calibri" w:cs="Arial"/>
                <w:sz w:val="16"/>
                <w:szCs w:val="16"/>
                <w:lang w:val="uk-UA" w:eastAsia="uk-UA"/>
              </w:rPr>
              <w:br/>
              <w:t>• wskazuje ośrodki, w których rozchodzą się fale mechaniczne</w:t>
            </w:r>
            <w:r w:rsidRPr="00CB116E">
              <w:rPr>
                <w:rFonts w:ascii="Calibri" w:eastAsia="Times New Roman" w:hAnsi="Calibri" w:cs="Arial"/>
                <w:sz w:val="16"/>
                <w:szCs w:val="16"/>
                <w:lang w:val="uk-UA" w:eastAsia="uk-UA"/>
              </w:rPr>
              <w:br/>
              <w:t>• opisuje przenoszenie energii przez falę mechaniczną</w:t>
            </w:r>
            <w:r w:rsidRPr="00CB116E">
              <w:rPr>
                <w:rFonts w:ascii="Calibri" w:eastAsia="Times New Roman" w:hAnsi="Calibri" w:cs="Arial"/>
                <w:sz w:val="16"/>
                <w:szCs w:val="16"/>
                <w:lang w:val="uk-UA" w:eastAsia="uk-UA"/>
              </w:rPr>
              <w:br/>
              <w:t>• posługując się kalkulatorem, rozwiązuje proste zadania obliczeniowe z zastosowaniem pojęć: amplitudy, okresu, częstotliwości, prędkości i długości fali oraz stosuje funkcję falową fali harmonicznej</w:t>
            </w:r>
            <w:r w:rsidRPr="00CB116E">
              <w:rPr>
                <w:rFonts w:ascii="Calibri" w:eastAsia="Times New Roman" w:hAnsi="Calibri" w:cs="Arial"/>
                <w:sz w:val="16"/>
                <w:szCs w:val="16"/>
                <w:lang w:val="uk-UA" w:eastAsia="uk-UA"/>
              </w:rPr>
              <w:br/>
              <w:t>• stosuje ogólny wzór na funkcję falową fali harmonicznej</w:t>
            </w:r>
            <w:r w:rsidRPr="00CB116E">
              <w:rPr>
                <w:rFonts w:ascii="Calibri" w:eastAsia="Times New Roman" w:hAnsi="Calibri" w:cs="Arial"/>
                <w:sz w:val="16"/>
                <w:szCs w:val="16"/>
                <w:lang w:val="uk-UA" w:eastAsia="uk-UA"/>
              </w:rPr>
              <w:br/>
              <w:t>• wymienia wielkości fizyczne, od jakich zależą wysokość i głośność dźwięku</w:t>
            </w:r>
            <w:r w:rsidRPr="00CB116E">
              <w:rPr>
                <w:rFonts w:ascii="Calibri" w:eastAsia="Times New Roman" w:hAnsi="Calibri" w:cs="Arial"/>
                <w:sz w:val="16"/>
                <w:szCs w:val="16"/>
                <w:lang w:val="uk-UA" w:eastAsia="uk-UA"/>
              </w:rPr>
              <w:br/>
              <w:t>• opisuje mechanizm wytwarzania dźwięku w instrumentach muzycznych</w:t>
            </w:r>
            <w:r w:rsidRPr="00CB116E">
              <w:rPr>
                <w:rFonts w:ascii="Calibri" w:eastAsia="Times New Roman" w:hAnsi="Calibri" w:cs="Arial"/>
                <w:sz w:val="16"/>
                <w:szCs w:val="16"/>
                <w:lang w:val="uk-UA" w:eastAsia="uk-UA"/>
              </w:rPr>
              <w:br/>
              <w:t>• posługuje się pojęciami: infradźwięki, ultradźwięki</w:t>
            </w:r>
            <w:r w:rsidRPr="00CB116E">
              <w:rPr>
                <w:rFonts w:ascii="Calibri" w:eastAsia="Times New Roman" w:hAnsi="Calibri" w:cs="Arial"/>
                <w:sz w:val="16"/>
                <w:szCs w:val="16"/>
                <w:lang w:val="uk-UA" w:eastAsia="uk-UA"/>
              </w:rPr>
              <w:br/>
              <w:t>• podaje prawo odbicia fali mechanicznej</w:t>
            </w:r>
            <w:r w:rsidRPr="00CB116E">
              <w:rPr>
                <w:rFonts w:ascii="Calibri" w:eastAsia="Times New Roman" w:hAnsi="Calibri" w:cs="Arial"/>
                <w:sz w:val="16"/>
                <w:szCs w:val="16"/>
                <w:lang w:val="uk-UA" w:eastAsia="uk-UA"/>
              </w:rPr>
              <w:br/>
              <w:t>• rozwiązuje proste zadania obliczeniowe, stosując prawo odbicia i prawo załamania fali (szacuje wartość spodziewanego wyniku obliczeń, krytycznie analizuje prawdopodobieństwo otrzymanego wyniku)</w:t>
            </w:r>
          </w:p>
        </w:tc>
        <w:tc>
          <w:tcPr>
            <w:tcW w:w="3688" w:type="dxa"/>
            <w:vMerge w:val="restart"/>
            <w:tcBorders>
              <w:top w:val="nil"/>
              <w:left w:val="single" w:sz="4" w:space="0" w:color="auto"/>
              <w:bottom w:val="single" w:sz="4" w:space="0" w:color="auto"/>
              <w:right w:val="single" w:sz="4" w:space="0" w:color="auto"/>
            </w:tcBorders>
            <w:shd w:val="clear" w:color="auto" w:fill="auto"/>
            <w:hideMark/>
          </w:tcPr>
          <w:p w:rsidR="00CB116E" w:rsidRPr="00CB116E" w:rsidRDefault="00CB116E" w:rsidP="00CB116E">
            <w:pPr>
              <w:spacing w:after="0" w:line="240" w:lineRule="auto"/>
              <w:rPr>
                <w:rFonts w:ascii="Calibri" w:eastAsia="Times New Roman" w:hAnsi="Calibri" w:cs="Arial"/>
                <w:sz w:val="16"/>
                <w:szCs w:val="16"/>
                <w:lang w:val="uk-UA" w:eastAsia="uk-UA"/>
              </w:rPr>
            </w:pPr>
            <w:r w:rsidRPr="00CB116E">
              <w:rPr>
                <w:rFonts w:ascii="Calibri" w:eastAsia="Times New Roman" w:hAnsi="Calibri" w:cs="Arial"/>
                <w:b/>
                <w:sz w:val="16"/>
                <w:szCs w:val="16"/>
                <w:lang w:val="uk-UA" w:eastAsia="uk-UA"/>
              </w:rPr>
              <w:t>Uczeń:</w:t>
            </w:r>
            <w:r w:rsidRPr="00CB116E">
              <w:rPr>
                <w:rFonts w:ascii="Calibri" w:eastAsia="Times New Roman" w:hAnsi="Calibri" w:cs="Arial"/>
                <w:sz w:val="16"/>
                <w:szCs w:val="16"/>
                <w:lang w:val="uk-UA" w:eastAsia="uk-UA"/>
              </w:rPr>
              <w:br/>
              <w:t>• opisuje falę poprzeczną i falę podłużną</w:t>
            </w:r>
            <w:r w:rsidRPr="00CB116E">
              <w:rPr>
                <w:rFonts w:ascii="Calibri" w:eastAsia="Times New Roman" w:hAnsi="Calibri" w:cs="Arial"/>
                <w:sz w:val="16"/>
                <w:szCs w:val="16"/>
                <w:lang w:val="uk-UA" w:eastAsia="uk-UA"/>
              </w:rPr>
              <w:br/>
              <w:t>• opisuje drgania harmoniczne za pomocą</w:t>
            </w:r>
            <w:r>
              <w:rPr>
                <w:rFonts w:ascii="Calibri" w:eastAsia="Times New Roman" w:hAnsi="Calibri" w:cs="Arial"/>
                <w:noProof/>
                <w:position w:val="-10"/>
                <w:sz w:val="16"/>
                <w:szCs w:val="16"/>
                <w:lang w:eastAsia="pl-PL"/>
              </w:rPr>
              <w:drawing>
                <wp:inline distT="0" distB="0" distL="0" distR="0" wp14:anchorId="617D8DD2" wp14:editId="28B6A847">
                  <wp:extent cx="676910" cy="132080"/>
                  <wp:effectExtent l="0" t="0" r="889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910" cy="132080"/>
                          </a:xfrm>
                          <a:prstGeom prst="rect">
                            <a:avLst/>
                          </a:prstGeom>
                          <a:noFill/>
                          <a:ln>
                            <a:noFill/>
                          </a:ln>
                        </pic:spPr>
                      </pic:pic>
                    </a:graphicData>
                  </a:graphic>
                </wp:inline>
              </w:drawing>
            </w:r>
            <w:r w:rsidRPr="00CB116E">
              <w:rPr>
                <w:rFonts w:ascii="Calibri" w:eastAsia="Times New Roman" w:hAnsi="Calibri" w:cs="Arial"/>
                <w:sz w:val="16"/>
                <w:szCs w:val="16"/>
                <w:lang w:val="uk-UA" w:eastAsia="uk-UA"/>
              </w:rPr>
              <w:t>, posługuje się pojęciami: częstość kołowa, przesunięcie fazowe</w:t>
            </w:r>
            <w:r w:rsidRPr="00CB116E">
              <w:rPr>
                <w:rFonts w:ascii="Calibri" w:eastAsia="Times New Roman" w:hAnsi="Calibri" w:cs="Arial"/>
                <w:sz w:val="16"/>
                <w:szCs w:val="16"/>
                <w:lang w:val="uk-UA" w:eastAsia="uk-UA"/>
              </w:rPr>
              <w:br/>
              <w:t>• rozwiązuje graficznie i liczbowo typowe zadania, stosując równanie fali</w:t>
            </w:r>
            <w:r w:rsidRPr="00CB116E">
              <w:rPr>
                <w:rFonts w:ascii="Calibri" w:eastAsia="Times New Roman" w:hAnsi="Calibri" w:cs="Arial"/>
                <w:sz w:val="16"/>
                <w:szCs w:val="16"/>
                <w:lang w:val="uk-UA" w:eastAsia="uk-UA"/>
              </w:rPr>
              <w:br/>
              <w:t>• interpretuje równanie fali, oblicza amplitudę, okres, częstotliwość, prędkość i długość danej fali</w:t>
            </w:r>
            <w:r w:rsidRPr="00CB116E">
              <w:rPr>
                <w:rFonts w:ascii="Calibri" w:eastAsia="Times New Roman" w:hAnsi="Calibri" w:cs="Arial"/>
                <w:sz w:val="16"/>
                <w:szCs w:val="16"/>
                <w:lang w:val="uk-UA" w:eastAsia="uk-UA"/>
              </w:rPr>
              <w:br/>
              <w:t>• opisuje fale dźwiękowe; wskazuje ich przykłady z życia codziennego</w:t>
            </w:r>
            <w:r w:rsidRPr="00CB116E">
              <w:rPr>
                <w:rFonts w:ascii="Calibri" w:eastAsia="Times New Roman" w:hAnsi="Calibri" w:cs="Arial"/>
                <w:sz w:val="16"/>
                <w:szCs w:val="16"/>
                <w:lang w:val="uk-UA" w:eastAsia="uk-UA"/>
              </w:rPr>
              <w:br/>
              <w:t>• opisuje załamanie fali na granicy dwóch ośrodków</w:t>
            </w:r>
            <w:r w:rsidRPr="00CB116E">
              <w:rPr>
                <w:rFonts w:ascii="Calibri" w:eastAsia="Times New Roman" w:hAnsi="Calibri" w:cs="Arial"/>
                <w:sz w:val="16"/>
                <w:szCs w:val="16"/>
                <w:lang w:val="uk-UA" w:eastAsia="uk-UA"/>
              </w:rPr>
              <w:br/>
              <w:t>• podaje prawo załamania fali</w:t>
            </w:r>
            <w:r w:rsidRPr="00CB116E">
              <w:rPr>
                <w:rFonts w:ascii="Calibri" w:eastAsia="Times New Roman" w:hAnsi="Calibri" w:cs="Arial"/>
                <w:sz w:val="16"/>
                <w:szCs w:val="16"/>
                <w:lang w:val="uk-UA" w:eastAsia="uk-UA"/>
              </w:rPr>
              <w:br/>
              <w:t>• rozwiązuje typowe zadania obliczeniowe, stosując prawo odbicia i prawo załamania fali (szacuje wartość spodziewanego wyniku obliczeń, krytycznie analizuje prawdopodobieństwo otrzymanego wyniku)</w:t>
            </w:r>
            <w:r w:rsidRPr="00CB116E">
              <w:rPr>
                <w:rFonts w:ascii="Calibri" w:eastAsia="Times New Roman" w:hAnsi="Calibri" w:cs="Arial"/>
                <w:sz w:val="16"/>
                <w:szCs w:val="16"/>
                <w:lang w:val="uk-UA" w:eastAsia="uk-UA"/>
              </w:rPr>
              <w:br/>
              <w:t>• wyjaśnia przyczyny załamania fal</w:t>
            </w:r>
            <w:r w:rsidRPr="00CB116E">
              <w:rPr>
                <w:rFonts w:ascii="Calibri" w:eastAsia="Times New Roman" w:hAnsi="Calibri" w:cs="Arial"/>
                <w:sz w:val="16"/>
                <w:szCs w:val="16"/>
                <w:lang w:val="uk-UA" w:eastAsia="uk-UA"/>
              </w:rPr>
              <w:br/>
              <w:t>• wyjaśnia, na czym polega zjawisko całkowitego wewnętrznego odbicia</w:t>
            </w:r>
            <w:r w:rsidRPr="00CB116E">
              <w:rPr>
                <w:rFonts w:ascii="Calibri" w:eastAsia="Times New Roman" w:hAnsi="Calibri" w:cs="Arial"/>
                <w:sz w:val="16"/>
                <w:szCs w:val="16"/>
                <w:lang w:val="uk-UA" w:eastAsia="uk-UA"/>
              </w:rPr>
              <w:br/>
              <w:t>• wyjaśnia mechanizm zjawiska ugięcia fali, opierając się na zasadzie Huygensa</w:t>
            </w:r>
            <w:r w:rsidRPr="00CB116E">
              <w:rPr>
                <w:rFonts w:ascii="Calibri" w:eastAsia="Times New Roman" w:hAnsi="Calibri" w:cs="Arial"/>
                <w:sz w:val="16"/>
                <w:szCs w:val="16"/>
                <w:lang w:val="uk-UA" w:eastAsia="uk-UA"/>
              </w:rPr>
              <w:br/>
              <w:t>• opisuje fale stojące i ich związek z falami biegnącymi przeciwbieżnie</w:t>
            </w:r>
            <w:r w:rsidRPr="00CB116E">
              <w:rPr>
                <w:rFonts w:ascii="Calibri" w:eastAsia="Times New Roman" w:hAnsi="Calibri" w:cs="Arial"/>
                <w:sz w:val="16"/>
                <w:szCs w:val="16"/>
                <w:lang w:val="uk-UA" w:eastAsia="uk-UA"/>
              </w:rPr>
              <w:br/>
              <w:t>• rozwiązuje proste zadania obliczeniowe związane z superpozycją fal</w:t>
            </w:r>
          </w:p>
        </w:tc>
        <w:tc>
          <w:tcPr>
            <w:tcW w:w="3688" w:type="dxa"/>
            <w:vMerge w:val="restart"/>
            <w:tcBorders>
              <w:top w:val="nil"/>
              <w:left w:val="single" w:sz="4" w:space="0" w:color="auto"/>
              <w:bottom w:val="single" w:sz="4" w:space="0" w:color="auto"/>
              <w:right w:val="single" w:sz="4" w:space="0" w:color="auto"/>
            </w:tcBorders>
            <w:shd w:val="clear" w:color="auto" w:fill="auto"/>
            <w:hideMark/>
          </w:tcPr>
          <w:p w:rsidR="00CB116E" w:rsidRPr="00CB116E" w:rsidRDefault="00CB116E" w:rsidP="00CB116E">
            <w:pPr>
              <w:spacing w:after="0" w:line="240" w:lineRule="auto"/>
              <w:rPr>
                <w:rFonts w:ascii="Calibri" w:eastAsia="Times New Roman" w:hAnsi="Calibri" w:cs="Arial"/>
                <w:sz w:val="16"/>
                <w:szCs w:val="16"/>
                <w:lang w:val="uk-UA" w:eastAsia="uk-UA"/>
              </w:rPr>
            </w:pPr>
            <w:r w:rsidRPr="00CB116E">
              <w:rPr>
                <w:rFonts w:ascii="Calibri" w:eastAsia="Times New Roman" w:hAnsi="Calibri" w:cs="Arial"/>
                <w:b/>
                <w:sz w:val="16"/>
                <w:szCs w:val="16"/>
                <w:lang w:val="uk-UA" w:eastAsia="uk-UA"/>
              </w:rPr>
              <w:t>Uczeń:</w:t>
            </w:r>
            <w:r w:rsidRPr="00CB116E">
              <w:rPr>
                <w:rFonts w:ascii="Calibri" w:eastAsia="Times New Roman" w:hAnsi="Calibri" w:cs="Arial"/>
                <w:sz w:val="16"/>
                <w:szCs w:val="16"/>
                <w:lang w:val="uk-UA" w:eastAsia="uk-UA"/>
              </w:rPr>
              <w:br/>
              <w:t>• rozwiązuje graficznie i liczbowo typowe zadania o podwyższonym stopniu trudności, w tym także związane z codziennym życiem, stosując równanie fali</w:t>
            </w:r>
            <w:r w:rsidRPr="00CB116E">
              <w:rPr>
                <w:rFonts w:ascii="Calibri" w:eastAsia="Times New Roman" w:hAnsi="Calibri" w:cs="Arial"/>
                <w:sz w:val="16"/>
                <w:szCs w:val="16"/>
                <w:lang w:val="uk-UA" w:eastAsia="uk-UA"/>
              </w:rPr>
              <w:br/>
              <w:t>• rozwiązuje zadania konstrukcyjne i obliczeniowe z wykorzystaniem prawa odbicia i prawa załamania fali</w:t>
            </w:r>
            <w:r w:rsidRPr="00CB116E">
              <w:rPr>
                <w:rFonts w:ascii="Calibri" w:eastAsia="Times New Roman" w:hAnsi="Calibri" w:cs="Arial"/>
                <w:sz w:val="16"/>
                <w:szCs w:val="16"/>
                <w:lang w:val="uk-UA" w:eastAsia="uk-UA"/>
              </w:rPr>
              <w:br/>
              <w:t>• rozwiązuje typowe zadania obliczeniowe o podwyższonym stopniu trudności, stosując prawo odbicia i prawo załamania fali (szacuje wartość spodziewanego wyniku obliczeń, krytycznie analizuje prawdopodobieństwo otrzymanego wyniku)</w:t>
            </w:r>
            <w:r w:rsidRPr="00CB116E">
              <w:rPr>
                <w:rFonts w:ascii="Calibri" w:eastAsia="Times New Roman" w:hAnsi="Calibri" w:cs="Arial"/>
                <w:sz w:val="16"/>
                <w:szCs w:val="16"/>
                <w:lang w:val="uk-UA" w:eastAsia="uk-UA"/>
              </w:rPr>
              <w:br/>
              <w:t>• rozwiązuje zadania obliczeniowe i graficzne o średnim poziomie trudności związane z superpozycją fal (przeprowadza złożone obliczenia, posługując się kalkulatorem)</w:t>
            </w:r>
            <w:r w:rsidRPr="00CB116E">
              <w:rPr>
                <w:rFonts w:ascii="Calibri" w:eastAsia="Times New Roman" w:hAnsi="Calibri" w:cs="Arial"/>
                <w:sz w:val="16"/>
                <w:szCs w:val="16"/>
                <w:lang w:val="uk-UA" w:eastAsia="uk-UA"/>
              </w:rPr>
              <w:br/>
              <w:t>• wykazuje, że każdy dźwięk wydawany przez instrument muzyczny można przedstawić jako sumę odpowiednio dobranych funkcji sinusoidalnych</w:t>
            </w:r>
            <w:r w:rsidRPr="00CB116E">
              <w:rPr>
                <w:rFonts w:ascii="Calibri" w:eastAsia="Times New Roman" w:hAnsi="Calibri" w:cs="Arial"/>
                <w:sz w:val="16"/>
                <w:szCs w:val="16"/>
                <w:lang w:val="uk-UA" w:eastAsia="uk-UA"/>
              </w:rPr>
              <w:br/>
              <w:t>• wyjaśnia, od czego zależy natężenie dźwięku</w:t>
            </w:r>
          </w:p>
        </w:tc>
        <w:tc>
          <w:tcPr>
            <w:tcW w:w="3771" w:type="dxa"/>
            <w:vMerge w:val="restart"/>
            <w:tcBorders>
              <w:top w:val="nil"/>
              <w:left w:val="single" w:sz="4" w:space="0" w:color="auto"/>
              <w:bottom w:val="single" w:sz="4" w:space="0" w:color="auto"/>
              <w:right w:val="single" w:sz="4" w:space="0" w:color="auto"/>
            </w:tcBorders>
            <w:shd w:val="clear" w:color="auto" w:fill="auto"/>
            <w:hideMark/>
          </w:tcPr>
          <w:p w:rsidR="00CB116E" w:rsidRPr="00CB116E" w:rsidRDefault="00CB116E" w:rsidP="00CB116E">
            <w:pPr>
              <w:spacing w:after="0" w:line="240" w:lineRule="auto"/>
              <w:rPr>
                <w:rFonts w:ascii="Calibri" w:eastAsia="Times New Roman" w:hAnsi="Calibri" w:cs="Arial"/>
                <w:sz w:val="16"/>
                <w:szCs w:val="16"/>
                <w:lang w:eastAsia="uk-UA"/>
              </w:rPr>
            </w:pPr>
            <w:r w:rsidRPr="00CB116E">
              <w:rPr>
                <w:rFonts w:ascii="Calibri" w:eastAsia="Times New Roman" w:hAnsi="Calibri" w:cs="Arial"/>
                <w:b/>
                <w:sz w:val="16"/>
                <w:szCs w:val="16"/>
                <w:lang w:val="uk-UA" w:eastAsia="uk-UA"/>
              </w:rPr>
              <w:t>Uczeń:</w:t>
            </w:r>
            <w:r w:rsidRPr="00CB116E">
              <w:rPr>
                <w:rFonts w:ascii="Calibri" w:eastAsia="Times New Roman" w:hAnsi="Calibri" w:cs="Arial"/>
                <w:sz w:val="16"/>
                <w:szCs w:val="16"/>
                <w:lang w:val="uk-UA" w:eastAsia="uk-UA"/>
              </w:rPr>
              <w:br/>
              <w:t>• rozwiązuje graficznie i liczbowo nietypowe zadania związane z codziennym życiem, stosuje równanie fali; interpretuje to równanie</w:t>
            </w:r>
            <w:r w:rsidRPr="00CB116E">
              <w:rPr>
                <w:rFonts w:ascii="Calibri" w:eastAsia="Times New Roman" w:hAnsi="Calibri" w:cs="Arial"/>
                <w:sz w:val="16"/>
                <w:szCs w:val="16"/>
                <w:lang w:val="uk-UA" w:eastAsia="uk-UA"/>
              </w:rPr>
              <w:br/>
              <w:t xml:space="preserve">• </w:t>
            </w:r>
            <w:r w:rsidRPr="00CB116E">
              <w:rPr>
                <w:rFonts w:ascii="Calibri" w:eastAsia="Times New Roman" w:hAnsi="Calibri" w:cs="Arial"/>
                <w:sz w:val="16"/>
                <w:szCs w:val="16"/>
                <w:vertAlign w:val="superscript"/>
                <w:lang w:val="uk-UA" w:eastAsia="uk-UA"/>
              </w:rPr>
              <w:t>R</w:t>
            </w:r>
            <w:r w:rsidRPr="00CB116E">
              <w:rPr>
                <w:rFonts w:ascii="Calibri" w:eastAsia="Times New Roman" w:hAnsi="Calibri" w:cs="Arial"/>
                <w:sz w:val="16"/>
                <w:szCs w:val="16"/>
                <w:lang w:val="uk-UA" w:eastAsia="uk-UA"/>
              </w:rPr>
              <w:t>przeprowadza pomiary długości słupa powietrza, przy którym słyszy rezonans drgającego kamertonu i powietrza zamkniętego w rurze, sporządza tabelę z wynikami pomiarów; oblicza wartość średnią prędkości dźwięku</w:t>
            </w:r>
            <w:r w:rsidRPr="00CB116E">
              <w:rPr>
                <w:rFonts w:ascii="Calibri" w:eastAsia="Times New Roman" w:hAnsi="Calibri" w:cs="Arial"/>
                <w:sz w:val="16"/>
                <w:szCs w:val="16"/>
                <w:lang w:val="uk-UA" w:eastAsia="uk-UA"/>
              </w:rPr>
              <w:br/>
              <w:t>• wskazuje wielkości, których pomiar ma decydujący wpływ na wynik pomiaru; analizuje błędy pomiarów, wyznacza błąd względny i bezwzględny</w:t>
            </w:r>
            <w:r w:rsidRPr="00CB116E">
              <w:rPr>
                <w:rFonts w:ascii="Calibri" w:eastAsia="Times New Roman" w:hAnsi="Calibri" w:cs="Arial"/>
                <w:sz w:val="16"/>
                <w:szCs w:val="16"/>
                <w:lang w:val="uk-UA" w:eastAsia="uk-UA"/>
              </w:rPr>
              <w:br/>
              <w:t>• rozwiązuje złożone zadania obliczeniowe związane z prawami odbicia i załamania fali oraz superpozycją fal (przeprowadza złożone obliczenia, posługując się kalkulatorem)</w:t>
            </w:r>
            <w:r w:rsidRPr="00CB116E">
              <w:rPr>
                <w:rFonts w:ascii="Calibri" w:eastAsia="Times New Roman" w:hAnsi="Calibri" w:cs="Arial"/>
                <w:sz w:val="16"/>
                <w:szCs w:val="16"/>
                <w:lang w:val="uk-UA" w:eastAsia="uk-UA"/>
              </w:rPr>
              <w:br/>
              <w:t>• planuje doświadczenie związane z pomiarem prędkości dźwięku, sporządza tabelę z wynikami pomiarów, analizuje błędy pomiarów,</w:t>
            </w:r>
            <w:r w:rsidRPr="00CB116E">
              <w:rPr>
                <w:rFonts w:ascii="Calibri" w:eastAsia="Times New Roman" w:hAnsi="Calibri" w:cs="Arial"/>
                <w:sz w:val="16"/>
                <w:szCs w:val="16"/>
                <w:lang w:eastAsia="uk-UA"/>
              </w:rPr>
              <w:t xml:space="preserve"> wyznacza błąd względny i bezwzględny</w:t>
            </w:r>
          </w:p>
        </w:tc>
      </w:tr>
      <w:tr w:rsidR="00CB116E" w:rsidRPr="00CB116E" w:rsidTr="00CB116E">
        <w:trPr>
          <w:trHeight w:val="255"/>
        </w:trPr>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71"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CB116E">
        <w:trPr>
          <w:trHeight w:val="255"/>
        </w:trPr>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71"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CB116E">
        <w:trPr>
          <w:trHeight w:val="255"/>
        </w:trPr>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71"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CB116E">
        <w:trPr>
          <w:trHeight w:val="255"/>
        </w:trPr>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71"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CB116E">
        <w:trPr>
          <w:trHeight w:val="255"/>
        </w:trPr>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71"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CB116E">
        <w:trPr>
          <w:trHeight w:val="255"/>
        </w:trPr>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71"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CB116E">
        <w:trPr>
          <w:trHeight w:val="255"/>
        </w:trPr>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71"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CB116E">
        <w:trPr>
          <w:trHeight w:val="255"/>
        </w:trPr>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71"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CB116E">
        <w:trPr>
          <w:trHeight w:val="255"/>
        </w:trPr>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71"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CB116E">
        <w:trPr>
          <w:trHeight w:val="255"/>
        </w:trPr>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71"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CB116E">
        <w:trPr>
          <w:trHeight w:val="255"/>
        </w:trPr>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71"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CB116E">
        <w:trPr>
          <w:trHeight w:val="255"/>
        </w:trPr>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71"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CB116E">
        <w:trPr>
          <w:trHeight w:val="255"/>
        </w:trPr>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71"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CB116E">
        <w:trPr>
          <w:trHeight w:val="255"/>
        </w:trPr>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71"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CB116E">
        <w:trPr>
          <w:trHeight w:val="255"/>
        </w:trPr>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71"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CB116E">
        <w:trPr>
          <w:trHeight w:val="255"/>
        </w:trPr>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71"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CB116E">
        <w:trPr>
          <w:trHeight w:val="255"/>
        </w:trPr>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71"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CB116E">
        <w:trPr>
          <w:trHeight w:val="255"/>
        </w:trPr>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71"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CB116E">
        <w:trPr>
          <w:trHeight w:val="255"/>
        </w:trPr>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71"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CB116E">
        <w:trPr>
          <w:trHeight w:val="255"/>
        </w:trPr>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71"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CB116E">
        <w:trPr>
          <w:trHeight w:val="255"/>
        </w:trPr>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71"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bl>
    <w:p w:rsidR="00CB116E" w:rsidRDefault="00CB116E" w:rsidP="00CB116E">
      <w:pPr>
        <w:rPr>
          <w:rFonts w:ascii="Calibri" w:eastAsia="Calibri" w:hAnsi="Calibri" w:cs="Times New Roman"/>
        </w:rPr>
      </w:pPr>
    </w:p>
    <w:p w:rsidR="00CB116E" w:rsidRDefault="00CB116E" w:rsidP="00CB116E">
      <w:pPr>
        <w:rPr>
          <w:rFonts w:ascii="Calibri" w:eastAsia="Calibri" w:hAnsi="Calibri" w:cs="Times New Roman"/>
        </w:rPr>
      </w:pPr>
    </w:p>
    <w:p w:rsidR="00CB116E" w:rsidRDefault="00CB116E" w:rsidP="00CB116E">
      <w:pPr>
        <w:rPr>
          <w:rFonts w:ascii="Calibri" w:eastAsia="Calibri" w:hAnsi="Calibri" w:cs="Times New Roman"/>
        </w:rPr>
      </w:pPr>
    </w:p>
    <w:p w:rsidR="00CB116E" w:rsidRDefault="00CB116E" w:rsidP="00CB116E">
      <w:pPr>
        <w:rPr>
          <w:rFonts w:ascii="Calibri" w:eastAsia="Calibri" w:hAnsi="Calibri" w:cs="Times New Roman"/>
        </w:rPr>
      </w:pPr>
    </w:p>
    <w:p w:rsidR="00CB116E" w:rsidRPr="00CB116E" w:rsidRDefault="00CB116E" w:rsidP="00CB116E">
      <w:pPr>
        <w:rPr>
          <w:rFonts w:ascii="Calibri" w:eastAsia="Calibri" w:hAnsi="Calibri" w:cs="Times New Roman"/>
        </w:rPr>
      </w:pPr>
    </w:p>
    <w:tbl>
      <w:tblPr>
        <w:tblW w:w="14835" w:type="dxa"/>
        <w:tblInd w:w="93" w:type="dxa"/>
        <w:tblLook w:val="04A0" w:firstRow="1" w:lastRow="0" w:firstColumn="1" w:lastColumn="0" w:noHBand="0" w:noVBand="1"/>
      </w:tblPr>
      <w:tblGrid>
        <w:gridCol w:w="3688"/>
        <w:gridCol w:w="3688"/>
        <w:gridCol w:w="3688"/>
        <w:gridCol w:w="3771"/>
      </w:tblGrid>
      <w:tr w:rsidR="00CB116E" w:rsidRPr="00CB116E" w:rsidTr="00EF3E31">
        <w:trPr>
          <w:trHeight w:val="255"/>
        </w:trPr>
        <w:tc>
          <w:tcPr>
            <w:tcW w:w="14835"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CB116E" w:rsidRPr="00CB116E" w:rsidRDefault="00CB116E" w:rsidP="00CB116E">
            <w:pPr>
              <w:spacing w:after="0" w:line="240" w:lineRule="auto"/>
              <w:jc w:val="center"/>
              <w:rPr>
                <w:rFonts w:ascii="Calibri" w:eastAsia="Times New Roman" w:hAnsi="Calibri" w:cs="Arial"/>
                <w:sz w:val="16"/>
                <w:szCs w:val="16"/>
                <w:lang w:val="uk-UA" w:eastAsia="uk-UA"/>
              </w:rPr>
            </w:pPr>
            <w:r w:rsidRPr="00CB116E">
              <w:rPr>
                <w:rFonts w:ascii="Calibri" w:eastAsia="Times New Roman" w:hAnsi="Calibri" w:cs="Arial"/>
                <w:b/>
                <w:bCs/>
                <w:sz w:val="16"/>
                <w:szCs w:val="16"/>
                <w:lang w:val="uk-UA" w:eastAsia="uk-UA"/>
              </w:rPr>
              <w:lastRenderedPageBreak/>
              <w:t>Ocena</w:t>
            </w:r>
          </w:p>
        </w:tc>
      </w:tr>
      <w:tr w:rsidR="00CB116E" w:rsidRPr="00CB116E" w:rsidTr="00EF3E31">
        <w:trPr>
          <w:trHeight w:val="255"/>
        </w:trPr>
        <w:tc>
          <w:tcPr>
            <w:tcW w:w="3688" w:type="dxa"/>
            <w:tcBorders>
              <w:top w:val="nil"/>
              <w:left w:val="single" w:sz="4" w:space="0" w:color="auto"/>
              <w:bottom w:val="single" w:sz="4" w:space="0" w:color="auto"/>
              <w:right w:val="single" w:sz="4" w:space="0" w:color="auto"/>
            </w:tcBorders>
            <w:shd w:val="clear" w:color="auto" w:fill="auto"/>
            <w:noWrap/>
            <w:hideMark/>
          </w:tcPr>
          <w:p w:rsidR="00CB116E" w:rsidRPr="00CB116E" w:rsidRDefault="00CB116E" w:rsidP="00CB116E">
            <w:pPr>
              <w:spacing w:after="0" w:line="240" w:lineRule="auto"/>
              <w:jc w:val="center"/>
              <w:rPr>
                <w:rFonts w:ascii="Calibri" w:eastAsia="Times New Roman" w:hAnsi="Calibri" w:cs="Arial"/>
                <w:sz w:val="16"/>
                <w:szCs w:val="16"/>
                <w:lang w:val="uk-UA" w:eastAsia="uk-UA"/>
              </w:rPr>
            </w:pPr>
            <w:r w:rsidRPr="00CB116E">
              <w:rPr>
                <w:rFonts w:ascii="Calibri" w:eastAsia="Times New Roman" w:hAnsi="Calibri" w:cs="Arial"/>
                <w:b/>
                <w:bCs/>
                <w:sz w:val="16"/>
                <w:szCs w:val="16"/>
                <w:lang w:val="uk-UA" w:eastAsia="uk-UA"/>
              </w:rPr>
              <w:t>Stopień dopuszczający</w:t>
            </w:r>
          </w:p>
        </w:tc>
        <w:tc>
          <w:tcPr>
            <w:tcW w:w="3688" w:type="dxa"/>
            <w:tcBorders>
              <w:top w:val="nil"/>
              <w:left w:val="nil"/>
              <w:bottom w:val="single" w:sz="4" w:space="0" w:color="auto"/>
              <w:right w:val="single" w:sz="4" w:space="0" w:color="auto"/>
            </w:tcBorders>
            <w:shd w:val="clear" w:color="auto" w:fill="auto"/>
            <w:noWrap/>
            <w:hideMark/>
          </w:tcPr>
          <w:p w:rsidR="00CB116E" w:rsidRPr="00CB116E" w:rsidRDefault="00CB116E" w:rsidP="00CB116E">
            <w:pPr>
              <w:spacing w:after="0" w:line="240" w:lineRule="auto"/>
              <w:jc w:val="center"/>
              <w:rPr>
                <w:rFonts w:ascii="Calibri" w:eastAsia="Times New Roman" w:hAnsi="Calibri" w:cs="Arial"/>
                <w:sz w:val="16"/>
                <w:szCs w:val="16"/>
                <w:lang w:val="uk-UA" w:eastAsia="uk-UA"/>
              </w:rPr>
            </w:pPr>
            <w:r w:rsidRPr="00CB116E">
              <w:rPr>
                <w:rFonts w:ascii="Calibri" w:eastAsia="Times New Roman" w:hAnsi="Calibri" w:cs="Arial"/>
                <w:b/>
                <w:bCs/>
                <w:sz w:val="16"/>
                <w:szCs w:val="16"/>
                <w:lang w:val="uk-UA" w:eastAsia="uk-UA"/>
              </w:rPr>
              <w:t>Stopień dostateczny</w:t>
            </w:r>
          </w:p>
        </w:tc>
        <w:tc>
          <w:tcPr>
            <w:tcW w:w="3688" w:type="dxa"/>
            <w:tcBorders>
              <w:top w:val="nil"/>
              <w:left w:val="nil"/>
              <w:bottom w:val="single" w:sz="4" w:space="0" w:color="auto"/>
              <w:right w:val="single" w:sz="4" w:space="0" w:color="auto"/>
            </w:tcBorders>
            <w:shd w:val="clear" w:color="auto" w:fill="auto"/>
            <w:noWrap/>
            <w:hideMark/>
          </w:tcPr>
          <w:p w:rsidR="00CB116E" w:rsidRPr="00CB116E" w:rsidRDefault="00CB116E" w:rsidP="00CB116E">
            <w:pPr>
              <w:spacing w:after="0" w:line="240" w:lineRule="auto"/>
              <w:jc w:val="center"/>
              <w:rPr>
                <w:rFonts w:ascii="Calibri" w:eastAsia="Times New Roman" w:hAnsi="Calibri" w:cs="Arial"/>
                <w:sz w:val="16"/>
                <w:szCs w:val="16"/>
                <w:lang w:val="uk-UA" w:eastAsia="uk-UA"/>
              </w:rPr>
            </w:pPr>
            <w:r w:rsidRPr="00CB116E">
              <w:rPr>
                <w:rFonts w:ascii="Calibri" w:eastAsia="Times New Roman" w:hAnsi="Calibri" w:cs="Arial"/>
                <w:b/>
                <w:bCs/>
                <w:sz w:val="16"/>
                <w:szCs w:val="16"/>
                <w:lang w:val="uk-UA" w:eastAsia="uk-UA"/>
              </w:rPr>
              <w:t>Stopień dobry</w:t>
            </w:r>
          </w:p>
        </w:tc>
        <w:tc>
          <w:tcPr>
            <w:tcW w:w="3771" w:type="dxa"/>
            <w:tcBorders>
              <w:top w:val="nil"/>
              <w:left w:val="nil"/>
              <w:bottom w:val="single" w:sz="4" w:space="0" w:color="auto"/>
              <w:right w:val="single" w:sz="4" w:space="0" w:color="auto"/>
            </w:tcBorders>
            <w:shd w:val="clear" w:color="auto" w:fill="auto"/>
            <w:noWrap/>
            <w:hideMark/>
          </w:tcPr>
          <w:p w:rsidR="00CB116E" w:rsidRPr="00CB116E" w:rsidRDefault="00CB116E" w:rsidP="00CB116E">
            <w:pPr>
              <w:spacing w:after="0" w:line="240" w:lineRule="auto"/>
              <w:jc w:val="center"/>
              <w:rPr>
                <w:rFonts w:ascii="Calibri" w:eastAsia="Times New Roman" w:hAnsi="Calibri" w:cs="Arial"/>
                <w:sz w:val="16"/>
                <w:szCs w:val="16"/>
                <w:lang w:val="uk-UA" w:eastAsia="uk-UA"/>
              </w:rPr>
            </w:pPr>
            <w:r w:rsidRPr="00CB116E">
              <w:rPr>
                <w:rFonts w:ascii="Calibri" w:eastAsia="Times New Roman" w:hAnsi="Calibri" w:cs="Arial"/>
                <w:b/>
                <w:bCs/>
                <w:sz w:val="16"/>
                <w:szCs w:val="16"/>
                <w:lang w:val="uk-UA" w:eastAsia="uk-UA"/>
              </w:rPr>
              <w:t>Stopień bardzo dobry</w:t>
            </w:r>
          </w:p>
        </w:tc>
      </w:tr>
      <w:tr w:rsidR="00CB116E" w:rsidRPr="00CB116E" w:rsidTr="00EF3E31">
        <w:trPr>
          <w:trHeight w:val="255"/>
        </w:trPr>
        <w:tc>
          <w:tcPr>
            <w:tcW w:w="3688" w:type="dxa"/>
            <w:vMerge w:val="restart"/>
            <w:tcBorders>
              <w:top w:val="nil"/>
              <w:left w:val="single" w:sz="4" w:space="0" w:color="auto"/>
              <w:bottom w:val="single" w:sz="4" w:space="0" w:color="auto"/>
              <w:right w:val="single" w:sz="4" w:space="0" w:color="auto"/>
            </w:tcBorders>
            <w:shd w:val="clear" w:color="auto" w:fill="auto"/>
            <w:hideMark/>
          </w:tcPr>
          <w:p w:rsidR="00CB116E" w:rsidRPr="00CB116E" w:rsidRDefault="00CB116E" w:rsidP="00CB116E">
            <w:pPr>
              <w:spacing w:after="0" w:line="240" w:lineRule="auto"/>
              <w:rPr>
                <w:rFonts w:ascii="Calibri" w:eastAsia="Times New Roman" w:hAnsi="Calibri" w:cs="Arial"/>
                <w:sz w:val="16"/>
                <w:szCs w:val="16"/>
                <w:lang w:val="uk-UA" w:eastAsia="uk-UA"/>
              </w:rPr>
            </w:pPr>
            <w:r w:rsidRPr="00CB116E">
              <w:rPr>
                <w:rFonts w:ascii="Calibri" w:eastAsia="Times New Roman" w:hAnsi="Calibri" w:cs="Arial"/>
                <w:sz w:val="16"/>
                <w:szCs w:val="16"/>
                <w:lang w:val="uk-UA" w:eastAsia="uk-UA"/>
              </w:rPr>
              <w:t>• demonstruje fale (także graficznie): kolistą, płaską i kulistą</w:t>
            </w:r>
            <w:r w:rsidRPr="00CB116E">
              <w:rPr>
                <w:rFonts w:ascii="Calibri" w:eastAsia="Times New Roman" w:hAnsi="Calibri" w:cs="Arial"/>
                <w:sz w:val="16"/>
                <w:szCs w:val="16"/>
                <w:lang w:val="uk-UA" w:eastAsia="uk-UA"/>
              </w:rPr>
              <w:br/>
              <w:t>• rozróżnia pojęcia: grzbiet fali, dolina fali i promień fali</w:t>
            </w:r>
            <w:r w:rsidRPr="00CB116E">
              <w:rPr>
                <w:rFonts w:ascii="Calibri" w:eastAsia="Times New Roman" w:hAnsi="Calibri" w:cs="Arial"/>
                <w:sz w:val="16"/>
                <w:szCs w:val="16"/>
                <w:lang w:val="uk-UA" w:eastAsia="uk-UA"/>
              </w:rPr>
              <w:br/>
              <w:t>• opisuje zjawiska odbicia i załamania fali mechanicznej</w:t>
            </w:r>
            <w:r w:rsidRPr="00CB116E">
              <w:rPr>
                <w:rFonts w:ascii="Calibri" w:eastAsia="Times New Roman" w:hAnsi="Calibri" w:cs="Arial"/>
                <w:sz w:val="16"/>
                <w:szCs w:val="16"/>
                <w:lang w:val="uk-UA" w:eastAsia="uk-UA"/>
              </w:rPr>
              <w:br/>
              <w:t>• wyjaśnia, na czym polega superpozycja fal</w:t>
            </w:r>
            <w:r w:rsidRPr="00CB116E">
              <w:rPr>
                <w:rFonts w:ascii="Calibri" w:eastAsia="Times New Roman" w:hAnsi="Calibri" w:cs="Arial"/>
                <w:sz w:val="16"/>
                <w:szCs w:val="16"/>
                <w:lang w:val="uk-UA" w:eastAsia="uk-UA"/>
              </w:rPr>
              <w:br/>
              <w:t>• ilustruje graficznie zasadę superpozycji fal</w:t>
            </w:r>
            <w:r w:rsidRPr="00CB116E">
              <w:rPr>
                <w:rFonts w:ascii="Calibri" w:eastAsia="Times New Roman" w:hAnsi="Calibri" w:cs="Arial"/>
                <w:sz w:val="16"/>
                <w:szCs w:val="16"/>
                <w:lang w:val="uk-UA" w:eastAsia="uk-UA"/>
              </w:rPr>
              <w:br/>
              <w:t>• wyjaśnia mechanizm powstawania fali stojącej</w:t>
            </w:r>
            <w:r w:rsidRPr="00CB116E">
              <w:rPr>
                <w:rFonts w:ascii="Calibri" w:eastAsia="Times New Roman" w:hAnsi="Calibri" w:cs="Arial"/>
                <w:sz w:val="16"/>
                <w:szCs w:val="16"/>
                <w:lang w:val="uk-UA" w:eastAsia="uk-UA"/>
              </w:rPr>
              <w:br/>
              <w:t>• wskazuje węzły w modelu fali stojącej jako miejsca, w których amplituda fali wynosi zero oraz strzałki jako miejsca, w których amplituda fali jest największa</w:t>
            </w:r>
            <w:r w:rsidRPr="00CB116E">
              <w:rPr>
                <w:rFonts w:ascii="Calibri" w:eastAsia="Times New Roman" w:hAnsi="Calibri" w:cs="Arial"/>
                <w:sz w:val="16"/>
                <w:szCs w:val="16"/>
                <w:lang w:val="uk-UA" w:eastAsia="uk-UA"/>
              </w:rPr>
              <w:br/>
              <w:t>• demonstruje dźwięk prosty za pomocą kamertonu</w:t>
            </w:r>
            <w:r w:rsidRPr="00CB116E">
              <w:rPr>
                <w:rFonts w:ascii="Calibri" w:eastAsia="Times New Roman" w:hAnsi="Calibri" w:cs="Arial"/>
                <w:sz w:val="16"/>
                <w:szCs w:val="16"/>
                <w:lang w:val="uk-UA" w:eastAsia="uk-UA"/>
              </w:rPr>
              <w:br/>
              <w:t>• przedstawia graficznie dźwięk prosty, wskazuje jego częstotliwość i amplitudę</w:t>
            </w:r>
            <w:r w:rsidRPr="00CB116E">
              <w:rPr>
                <w:rFonts w:ascii="Calibri" w:eastAsia="Times New Roman" w:hAnsi="Calibri" w:cs="Arial"/>
                <w:sz w:val="16"/>
                <w:szCs w:val="16"/>
                <w:lang w:val="uk-UA" w:eastAsia="uk-UA"/>
              </w:rPr>
              <w:br/>
              <w:t>• opisuje mechanizm wytwarzania dźwięku w instrumentach muzycznych</w:t>
            </w:r>
            <w:r w:rsidRPr="00CB116E">
              <w:rPr>
                <w:rFonts w:ascii="Calibri" w:eastAsia="Times New Roman" w:hAnsi="Calibri" w:cs="Arial"/>
                <w:sz w:val="16"/>
                <w:szCs w:val="16"/>
                <w:lang w:val="uk-UA" w:eastAsia="uk-UA"/>
              </w:rPr>
              <w:br/>
              <w:t>• rozróżnia dźwięki proste i złożone</w:t>
            </w:r>
            <w:r w:rsidRPr="00CB116E">
              <w:rPr>
                <w:rFonts w:ascii="Calibri" w:eastAsia="Times New Roman" w:hAnsi="Calibri" w:cs="Arial"/>
                <w:sz w:val="16"/>
                <w:szCs w:val="16"/>
                <w:lang w:val="uk-UA" w:eastAsia="uk-UA"/>
              </w:rPr>
              <w:br/>
              <w:t>• posługuje się programami komputerowymi przeznaczonymi m.in. do uzyskiwania charakterystyki dźwięku</w:t>
            </w:r>
            <w:r w:rsidRPr="00CB116E">
              <w:rPr>
                <w:rFonts w:ascii="Calibri" w:eastAsia="Times New Roman" w:hAnsi="Calibri" w:cs="Arial"/>
                <w:sz w:val="16"/>
                <w:szCs w:val="16"/>
                <w:lang w:val="uk-UA" w:eastAsia="uk-UA"/>
              </w:rPr>
              <w:br/>
              <w:t>• oblicza wartość średnią prędkości dźwięku</w:t>
            </w:r>
            <w:r w:rsidRPr="00CB116E">
              <w:rPr>
                <w:rFonts w:ascii="Calibri" w:eastAsia="Times New Roman" w:hAnsi="Calibri" w:cs="Arial"/>
                <w:sz w:val="16"/>
                <w:szCs w:val="16"/>
                <w:lang w:val="uk-UA" w:eastAsia="uk-UA"/>
              </w:rPr>
              <w:br/>
              <w:t>• podaje zasadę Huygensa</w:t>
            </w:r>
            <w:r w:rsidRPr="00CB116E">
              <w:rPr>
                <w:rFonts w:ascii="Calibri" w:eastAsia="Times New Roman" w:hAnsi="Calibri" w:cs="Arial"/>
                <w:sz w:val="16"/>
                <w:szCs w:val="16"/>
                <w:lang w:val="uk-UA" w:eastAsia="uk-UA"/>
              </w:rPr>
              <w:br/>
              <w:t>• odróżnia zjawisko dyfrakcji od zjawiska interferencji</w:t>
            </w:r>
            <w:r w:rsidRPr="00CB116E">
              <w:rPr>
                <w:rFonts w:ascii="Calibri" w:eastAsia="Times New Roman" w:hAnsi="Calibri" w:cs="Arial"/>
                <w:sz w:val="16"/>
                <w:szCs w:val="16"/>
                <w:lang w:val="uk-UA" w:eastAsia="uk-UA"/>
              </w:rPr>
              <w:br/>
              <w:t>• planuje doświadczenie obowiązkowe: pomiar częstotliwości drgań struny</w:t>
            </w:r>
          </w:p>
        </w:tc>
        <w:tc>
          <w:tcPr>
            <w:tcW w:w="3688" w:type="dxa"/>
            <w:vMerge w:val="restart"/>
            <w:tcBorders>
              <w:top w:val="nil"/>
              <w:left w:val="single" w:sz="4" w:space="0" w:color="auto"/>
              <w:bottom w:val="single" w:sz="4" w:space="0" w:color="auto"/>
              <w:right w:val="single" w:sz="4" w:space="0" w:color="auto"/>
            </w:tcBorders>
            <w:shd w:val="clear" w:color="auto" w:fill="auto"/>
            <w:hideMark/>
          </w:tcPr>
          <w:p w:rsidR="00CB116E" w:rsidRPr="00CB116E" w:rsidRDefault="00CB116E" w:rsidP="00CB116E">
            <w:pPr>
              <w:spacing w:after="0" w:line="240" w:lineRule="auto"/>
              <w:rPr>
                <w:rFonts w:ascii="Calibri" w:eastAsia="Times New Roman" w:hAnsi="Calibri" w:cs="Arial"/>
                <w:sz w:val="16"/>
                <w:szCs w:val="16"/>
                <w:lang w:val="uk-UA" w:eastAsia="uk-UA"/>
              </w:rPr>
            </w:pPr>
            <w:r w:rsidRPr="00CB116E">
              <w:rPr>
                <w:rFonts w:ascii="Calibri" w:eastAsia="Times New Roman" w:hAnsi="Calibri" w:cs="Arial"/>
                <w:sz w:val="16"/>
                <w:szCs w:val="16"/>
                <w:lang w:val="uk-UA" w:eastAsia="uk-UA"/>
              </w:rPr>
              <w:t>• przeprowadza pomiary częstotliwości drgań struny: sporządza tabelę pomiarów, a na jej podstawie rysuje wykres, znajduje prostą najlepszego dopasowania i wyznacza jej współczynnik kierunkowy, który odpowiada prędkości dźwięku w powietrzu</w:t>
            </w:r>
            <w:r w:rsidRPr="00CB116E">
              <w:rPr>
                <w:rFonts w:ascii="Calibri" w:eastAsia="Times New Roman" w:hAnsi="Calibri" w:cs="Arial"/>
                <w:sz w:val="16"/>
                <w:szCs w:val="16"/>
                <w:lang w:val="uk-UA" w:eastAsia="uk-UA"/>
              </w:rPr>
              <w:br/>
              <w:t>• wskazuje wielkości, których pomiar ma decydujący wpływ na wynik pomiaru prędkości dźwięku</w:t>
            </w:r>
            <w:r w:rsidRPr="00CB116E">
              <w:rPr>
                <w:rFonts w:ascii="Calibri" w:eastAsia="Times New Roman" w:hAnsi="Calibri" w:cs="Arial"/>
                <w:sz w:val="16"/>
                <w:szCs w:val="16"/>
                <w:lang w:val="uk-UA" w:eastAsia="uk-UA"/>
              </w:rPr>
              <w:br/>
              <w:t>• przeprowadza pomiary częstotliwości drgań struny dla różnych jej długości, sporządza tabelę wyników pomiaru, samodzielnie wykonuje poprawny wykres (właściwe oznaczenie i opis osi, wybór skali, oznaczenie niepewności punktów pomiarowych)</w:t>
            </w:r>
            <w:r w:rsidRPr="00CB116E">
              <w:rPr>
                <w:rFonts w:ascii="Calibri" w:eastAsia="Times New Roman" w:hAnsi="Calibri" w:cs="Arial"/>
                <w:sz w:val="16"/>
                <w:szCs w:val="16"/>
                <w:lang w:val="uk-UA" w:eastAsia="uk-UA"/>
              </w:rPr>
              <w:br/>
              <w:t>• opisuje zjawisko interferencji na dowolnie wybranym przykładzie fali</w:t>
            </w:r>
            <w:r w:rsidRPr="00CB116E">
              <w:rPr>
                <w:rFonts w:ascii="Calibri" w:eastAsia="Times New Roman" w:hAnsi="Calibri" w:cs="Arial"/>
                <w:sz w:val="16"/>
                <w:szCs w:val="16"/>
                <w:lang w:val="uk-UA" w:eastAsia="uk-UA"/>
              </w:rPr>
              <w:br/>
              <w:t>• opisuje interferencję konstruktywną i destruktywną</w:t>
            </w:r>
            <w:r w:rsidRPr="00CB116E">
              <w:rPr>
                <w:rFonts w:ascii="Calibri" w:eastAsia="Times New Roman" w:hAnsi="Calibri" w:cs="Arial"/>
                <w:sz w:val="16"/>
                <w:szCs w:val="16"/>
                <w:lang w:val="uk-UA" w:eastAsia="uk-UA"/>
              </w:rPr>
              <w:br/>
              <w:t>• wyjaśnia, co to są fale spójne</w:t>
            </w:r>
            <w:r w:rsidRPr="00CB116E">
              <w:rPr>
                <w:rFonts w:ascii="Calibri" w:eastAsia="Times New Roman" w:hAnsi="Calibri" w:cs="Arial"/>
                <w:sz w:val="16"/>
                <w:szCs w:val="16"/>
                <w:lang w:val="uk-UA" w:eastAsia="uk-UA"/>
              </w:rPr>
              <w:br/>
              <w:t>• wyjaśnia mechanizm powstawania fali stojącej</w:t>
            </w:r>
            <w:r w:rsidRPr="00CB116E">
              <w:rPr>
                <w:rFonts w:ascii="Calibri" w:eastAsia="Times New Roman" w:hAnsi="Calibri" w:cs="Arial"/>
                <w:sz w:val="16"/>
                <w:szCs w:val="16"/>
                <w:lang w:val="uk-UA" w:eastAsia="uk-UA"/>
              </w:rPr>
              <w:br/>
              <w:t>• stosuje opis matematyczny fali stojącej</w:t>
            </w:r>
            <w:r w:rsidRPr="00CB116E">
              <w:rPr>
                <w:rFonts w:ascii="Calibri" w:eastAsia="Times New Roman" w:hAnsi="Calibri" w:cs="Arial"/>
                <w:sz w:val="16"/>
                <w:szCs w:val="16"/>
                <w:lang w:val="uk-UA" w:eastAsia="uk-UA"/>
              </w:rPr>
              <w:br/>
              <w:t>• podaje odległości między sąsiednimi węzłami i strzałkami fali stojącej jako wielokrotności długości fali</w:t>
            </w:r>
            <w:r w:rsidRPr="00CB116E">
              <w:rPr>
                <w:rFonts w:ascii="Calibri" w:eastAsia="Times New Roman" w:hAnsi="Calibri" w:cs="Arial"/>
                <w:sz w:val="16"/>
                <w:szCs w:val="16"/>
                <w:lang w:val="uk-UA" w:eastAsia="uk-UA"/>
              </w:rPr>
              <w:br/>
              <w:t>• wyjaśnia mechanizm ugięcia fali, opierając się na zasadzie Huygensa</w:t>
            </w:r>
            <w:r w:rsidRPr="00CB116E">
              <w:rPr>
                <w:rFonts w:ascii="Calibri" w:eastAsia="Times New Roman" w:hAnsi="Calibri" w:cs="Arial"/>
                <w:sz w:val="16"/>
                <w:szCs w:val="16"/>
                <w:lang w:val="uk-UA" w:eastAsia="uk-UA"/>
              </w:rPr>
              <w:br/>
              <w:t>• wyznacza długość fali na podstawie obrazu interferencyjnego</w:t>
            </w:r>
            <w:r w:rsidRPr="00CB116E">
              <w:rPr>
                <w:rFonts w:ascii="Calibri" w:eastAsia="Times New Roman" w:hAnsi="Calibri" w:cs="Arial"/>
                <w:sz w:val="16"/>
                <w:szCs w:val="16"/>
                <w:lang w:val="uk-UA" w:eastAsia="uk-UA"/>
              </w:rPr>
              <w:br/>
              <w:t>• opisuje efekt Dopplera w przypadku poruszającego się źródła i nieruchomego obserwatora</w:t>
            </w:r>
            <w:r w:rsidRPr="00CB116E">
              <w:rPr>
                <w:rFonts w:ascii="Calibri" w:eastAsia="Times New Roman" w:hAnsi="Calibri" w:cs="Arial"/>
                <w:sz w:val="16"/>
                <w:szCs w:val="16"/>
                <w:lang w:val="uk-UA" w:eastAsia="uk-UA"/>
              </w:rPr>
              <w:br/>
              <w:t>• stosuje w obliczeniach wzory na natężenie i poziom natężenia dźwięku</w:t>
            </w:r>
            <w:r w:rsidRPr="00CB116E">
              <w:rPr>
                <w:rFonts w:ascii="Calibri" w:eastAsia="Times New Roman" w:hAnsi="Calibri" w:cs="Arial"/>
                <w:sz w:val="16"/>
                <w:szCs w:val="16"/>
                <w:lang w:val="uk-UA" w:eastAsia="uk-UA"/>
              </w:rPr>
              <w:br/>
              <w:t>• odczytuje poziom natężenia dźwięku szkodliwy dla człowieka i zagrażający uszkodzeniem słuchu</w:t>
            </w:r>
            <w:r w:rsidRPr="00CB116E">
              <w:rPr>
                <w:rFonts w:ascii="Calibri" w:eastAsia="Times New Roman" w:hAnsi="Calibri" w:cs="Arial"/>
                <w:sz w:val="16"/>
                <w:szCs w:val="16"/>
                <w:lang w:val="uk-UA" w:eastAsia="uk-UA"/>
              </w:rPr>
              <w:br/>
              <w:t>• wyjaśnia, od czego zależy natężenie fali dźwiękowej</w:t>
            </w:r>
          </w:p>
        </w:tc>
        <w:tc>
          <w:tcPr>
            <w:tcW w:w="3688" w:type="dxa"/>
            <w:vMerge w:val="restart"/>
            <w:tcBorders>
              <w:top w:val="nil"/>
              <w:left w:val="single" w:sz="4" w:space="0" w:color="auto"/>
              <w:bottom w:val="single" w:sz="4" w:space="0" w:color="auto"/>
              <w:right w:val="single" w:sz="4" w:space="0" w:color="auto"/>
            </w:tcBorders>
            <w:shd w:val="clear" w:color="auto" w:fill="auto"/>
            <w:hideMark/>
          </w:tcPr>
          <w:p w:rsidR="00CB116E" w:rsidRPr="00CB116E" w:rsidRDefault="00CB116E" w:rsidP="00CB116E">
            <w:pPr>
              <w:spacing w:after="0" w:line="240" w:lineRule="auto"/>
              <w:rPr>
                <w:rFonts w:ascii="Calibri" w:eastAsia="Times New Roman" w:hAnsi="Calibri" w:cs="Arial"/>
                <w:sz w:val="16"/>
                <w:szCs w:val="16"/>
                <w:lang w:val="uk-UA" w:eastAsia="uk-UA"/>
              </w:rPr>
            </w:pPr>
            <w:r w:rsidRPr="00CB116E">
              <w:rPr>
                <w:rFonts w:ascii="Calibri" w:eastAsia="Times New Roman" w:hAnsi="Calibri" w:cs="Arial"/>
                <w:sz w:val="16"/>
                <w:szCs w:val="16"/>
                <w:lang w:val="uk-UA" w:eastAsia="uk-UA"/>
              </w:rPr>
              <w:t>• dopasowuje prostą do wyników pomiaru i odczytuje jej współczynnik kierunkowy, sprawdza za pomocą prostych przekształceń algebraicznych, czy wyraża on prędkość dźwięku w powietrzu</w:t>
            </w:r>
            <w:r w:rsidRPr="00CB116E">
              <w:rPr>
                <w:rFonts w:ascii="Calibri" w:eastAsia="Times New Roman" w:hAnsi="Calibri" w:cs="Arial"/>
                <w:sz w:val="16"/>
                <w:szCs w:val="16"/>
                <w:lang w:val="uk-UA" w:eastAsia="uk-UA"/>
              </w:rPr>
              <w:br/>
              <w:t>• rozwiązuje zadania obliczeniowe i graficzne związane z mechanizmem wytwarzania dźwięków przez różne instrumenty muzyczne (przeprowadza złożone obliczenia, posługując się kalkulatorem)</w:t>
            </w:r>
            <w:r w:rsidRPr="00CB116E">
              <w:rPr>
                <w:rFonts w:ascii="Calibri" w:eastAsia="Times New Roman" w:hAnsi="Calibri" w:cs="Arial"/>
                <w:sz w:val="16"/>
                <w:szCs w:val="16"/>
                <w:lang w:val="uk-UA" w:eastAsia="uk-UA"/>
              </w:rPr>
              <w:br/>
              <w:t>• wyjaśnia mechanizm powstawania fal stojących w strunach i słupach powietrza; projektuje samodzielnie eksperyment</w:t>
            </w:r>
            <w:r w:rsidRPr="00CB116E">
              <w:rPr>
                <w:rFonts w:ascii="Calibri" w:eastAsia="Times New Roman" w:hAnsi="Calibri" w:cs="Arial"/>
                <w:sz w:val="16"/>
                <w:szCs w:val="16"/>
                <w:lang w:val="uk-UA" w:eastAsia="uk-UA"/>
              </w:rPr>
              <w:br/>
              <w:t>• opisuje i wyjaśnia geometrycznie interferencję fal na dwóch szczelinach; projektuje samodzielnie eksperyment</w:t>
            </w:r>
            <w:r w:rsidRPr="00CB116E">
              <w:rPr>
                <w:rFonts w:ascii="Calibri" w:eastAsia="Times New Roman" w:hAnsi="Calibri" w:cs="Arial"/>
                <w:sz w:val="16"/>
                <w:szCs w:val="16"/>
                <w:lang w:val="uk-UA" w:eastAsia="uk-UA"/>
              </w:rPr>
              <w:br/>
              <w:t>• podaje odpowiednie wzory</w:t>
            </w:r>
            <w:r w:rsidRPr="00CB116E">
              <w:rPr>
                <w:rFonts w:ascii="Calibri" w:eastAsia="Times New Roman" w:hAnsi="Calibri" w:cs="Arial"/>
                <w:sz w:val="16"/>
                <w:szCs w:val="16"/>
                <w:lang w:val="uk-UA" w:eastAsia="uk-UA"/>
              </w:rPr>
              <w:br/>
              <w:t>• ilustruje graficznie zasadę superpozycji fal; wskazuje przykłady z życia codziennego</w:t>
            </w:r>
            <w:r w:rsidRPr="00CB116E">
              <w:rPr>
                <w:rFonts w:ascii="Calibri" w:eastAsia="Times New Roman" w:hAnsi="Calibri" w:cs="Arial"/>
                <w:sz w:val="16"/>
                <w:szCs w:val="16"/>
                <w:lang w:val="uk-UA" w:eastAsia="uk-UA"/>
              </w:rPr>
              <w:br/>
              <w:t>• opisuje efekt Dopplera w przypadku jednoczesnego ruchu obserwatora i źródła</w:t>
            </w:r>
            <w:r w:rsidRPr="00CB116E">
              <w:rPr>
                <w:rFonts w:ascii="Calibri" w:eastAsia="Times New Roman" w:hAnsi="Calibri" w:cs="Arial"/>
                <w:sz w:val="16"/>
                <w:szCs w:val="16"/>
                <w:lang w:val="uk-UA" w:eastAsia="uk-UA"/>
              </w:rPr>
              <w:br/>
              <w:t>• rozwiązuje zadania rachunkowe związane ze zjawiskiem Dopplera (przeprowadza złożone obliczenia, posługując się kalkulatorem); omawia przykłady zamieszczone w podręczniku i inne</w:t>
            </w:r>
            <w:r w:rsidRPr="00CB116E">
              <w:rPr>
                <w:rFonts w:ascii="Calibri" w:eastAsia="Times New Roman" w:hAnsi="Calibri" w:cs="Arial"/>
                <w:sz w:val="16"/>
                <w:szCs w:val="16"/>
                <w:lang w:val="uk-UA" w:eastAsia="uk-UA"/>
              </w:rPr>
              <w:br/>
              <w:t>• wskazuje przykłady zastosowania zjawiska Dopplera, np. w medycynie</w:t>
            </w:r>
            <w:r w:rsidRPr="00CB116E">
              <w:rPr>
                <w:rFonts w:ascii="Calibri" w:eastAsia="Times New Roman" w:hAnsi="Calibri" w:cs="Arial"/>
                <w:sz w:val="16"/>
                <w:szCs w:val="16"/>
                <w:lang w:val="uk-UA" w:eastAsia="uk-UA"/>
              </w:rPr>
              <w:br/>
              <w:t xml:space="preserve">• </w:t>
            </w:r>
            <w:r w:rsidRPr="00CB116E">
              <w:rPr>
                <w:rFonts w:ascii="Calibri" w:eastAsia="Times New Roman" w:hAnsi="Calibri" w:cs="Arial"/>
                <w:sz w:val="16"/>
                <w:szCs w:val="16"/>
                <w:vertAlign w:val="superscript"/>
                <w:lang w:val="uk-UA" w:eastAsia="uk-UA"/>
              </w:rPr>
              <w:t>R</w:t>
            </w:r>
            <w:r w:rsidRPr="00CB116E">
              <w:rPr>
                <w:rFonts w:ascii="Calibri" w:eastAsia="Times New Roman" w:hAnsi="Calibri" w:cs="Arial"/>
                <w:sz w:val="16"/>
                <w:szCs w:val="16"/>
                <w:lang w:val="uk-UA" w:eastAsia="uk-UA"/>
              </w:rPr>
              <w:t>wskazuje przykłady zastosowania skali logarytmicznej w różnych dziedzinach wiedzy</w:t>
            </w:r>
            <w:r w:rsidRPr="00CB116E">
              <w:rPr>
                <w:rFonts w:ascii="Calibri" w:eastAsia="Times New Roman" w:hAnsi="Calibri" w:cs="Arial"/>
                <w:sz w:val="16"/>
                <w:szCs w:val="16"/>
                <w:lang w:val="uk-UA" w:eastAsia="uk-UA"/>
              </w:rPr>
              <w:br/>
              <w:t xml:space="preserve">• </w:t>
            </w:r>
            <w:r w:rsidRPr="00CB116E">
              <w:rPr>
                <w:rFonts w:ascii="Calibri" w:eastAsia="Times New Roman" w:hAnsi="Calibri" w:cs="Arial"/>
                <w:sz w:val="16"/>
                <w:szCs w:val="16"/>
                <w:vertAlign w:val="superscript"/>
                <w:lang w:val="uk-UA" w:eastAsia="uk-UA"/>
              </w:rPr>
              <w:t>R</w:t>
            </w:r>
            <w:r w:rsidRPr="00CB116E">
              <w:rPr>
                <w:rFonts w:ascii="Calibri" w:eastAsia="Times New Roman" w:hAnsi="Calibri" w:cs="Arial"/>
                <w:sz w:val="16"/>
                <w:szCs w:val="16"/>
                <w:lang w:val="uk-UA" w:eastAsia="uk-UA"/>
              </w:rPr>
              <w:t>wyjaśnia, dlaczego poziom natężenia dźwięku określa się za pomocą skali logarytmicznej</w:t>
            </w:r>
            <w:r w:rsidRPr="00CB116E">
              <w:rPr>
                <w:rFonts w:ascii="Calibri" w:eastAsia="Times New Roman" w:hAnsi="Calibri" w:cs="Arial"/>
                <w:sz w:val="16"/>
                <w:szCs w:val="16"/>
                <w:lang w:val="uk-UA" w:eastAsia="uk-UA"/>
              </w:rPr>
              <w:br/>
              <w:t xml:space="preserve">• </w:t>
            </w:r>
            <w:r w:rsidRPr="00CB116E">
              <w:rPr>
                <w:rFonts w:ascii="Calibri" w:eastAsia="Times New Roman" w:hAnsi="Calibri" w:cs="Arial"/>
                <w:sz w:val="16"/>
                <w:szCs w:val="16"/>
                <w:vertAlign w:val="superscript"/>
                <w:lang w:val="uk-UA" w:eastAsia="uk-UA"/>
              </w:rPr>
              <w:t>R</w:t>
            </w:r>
            <w:r w:rsidRPr="00CB116E">
              <w:rPr>
                <w:rFonts w:ascii="Calibri" w:eastAsia="Times New Roman" w:hAnsi="Calibri" w:cs="Arial"/>
                <w:sz w:val="16"/>
                <w:szCs w:val="16"/>
                <w:lang w:val="uk-UA" w:eastAsia="uk-UA"/>
              </w:rPr>
              <w:t>rozwiązuje typowe zadania obliczeniowe, stosując wzory na natężenie i poziom natężenia dźwięku (szacuje wartość spodziewanego wyniku obliczeń, krytycznie analizuje prawdopodobieństwo otrzymanego wyniku)</w:t>
            </w:r>
          </w:p>
        </w:tc>
        <w:tc>
          <w:tcPr>
            <w:tcW w:w="3771" w:type="dxa"/>
            <w:vMerge w:val="restart"/>
            <w:tcBorders>
              <w:top w:val="nil"/>
              <w:left w:val="single" w:sz="4" w:space="0" w:color="auto"/>
              <w:bottom w:val="single" w:sz="4" w:space="0" w:color="auto"/>
              <w:right w:val="single" w:sz="4" w:space="0" w:color="auto"/>
            </w:tcBorders>
            <w:shd w:val="clear" w:color="auto" w:fill="auto"/>
            <w:hideMark/>
          </w:tcPr>
          <w:p w:rsidR="00CB116E" w:rsidRPr="00CB116E" w:rsidRDefault="00CB116E" w:rsidP="00CB116E">
            <w:pPr>
              <w:spacing w:after="0" w:line="240" w:lineRule="auto"/>
              <w:rPr>
                <w:rFonts w:ascii="Calibri" w:eastAsia="Times New Roman" w:hAnsi="Calibri" w:cs="Arial"/>
                <w:sz w:val="16"/>
                <w:szCs w:val="16"/>
                <w:lang w:val="uk-UA" w:eastAsia="uk-UA"/>
              </w:rPr>
            </w:pPr>
            <w:r w:rsidRPr="00CB116E">
              <w:rPr>
                <w:rFonts w:ascii="Calibri" w:eastAsia="Times New Roman" w:hAnsi="Calibri" w:cs="Arial"/>
                <w:sz w:val="16"/>
                <w:szCs w:val="16"/>
                <w:lang w:val="uk-UA" w:eastAsia="uk-UA"/>
              </w:rPr>
              <w:t>• rozwiązuje złożone zadania obliczeniowe i graficzne związane z mechanizmem wytwarzania dźwięków przez różne instrumenty muzyczne (przeprowadza złożone obliczenia, posługując się kalkulatorem)</w:t>
            </w:r>
            <w:r w:rsidRPr="00CB116E">
              <w:rPr>
                <w:rFonts w:ascii="Calibri" w:eastAsia="Times New Roman" w:hAnsi="Calibri" w:cs="Arial"/>
                <w:sz w:val="16"/>
                <w:szCs w:val="16"/>
                <w:lang w:val="uk-UA" w:eastAsia="uk-UA"/>
              </w:rPr>
              <w:br/>
              <w:t>• uzasadnia warunek spójności interferujących fal</w:t>
            </w:r>
            <w:r w:rsidRPr="00CB116E">
              <w:rPr>
                <w:rFonts w:ascii="Calibri" w:eastAsia="Times New Roman" w:hAnsi="Calibri" w:cs="Arial"/>
                <w:sz w:val="16"/>
                <w:szCs w:val="16"/>
                <w:lang w:val="uk-UA" w:eastAsia="uk-UA"/>
              </w:rPr>
              <w:br/>
              <w:t xml:space="preserve">• </w:t>
            </w:r>
            <w:r w:rsidRPr="00CB116E">
              <w:rPr>
                <w:rFonts w:ascii="Calibri" w:eastAsia="Times New Roman" w:hAnsi="Calibri" w:cs="Arial"/>
                <w:sz w:val="16"/>
                <w:szCs w:val="16"/>
                <w:vertAlign w:val="superscript"/>
                <w:lang w:val="uk-UA" w:eastAsia="uk-UA"/>
              </w:rPr>
              <w:t>R</w:t>
            </w:r>
            <w:r w:rsidRPr="00CB116E">
              <w:rPr>
                <w:rFonts w:ascii="Calibri" w:eastAsia="Times New Roman" w:hAnsi="Calibri" w:cs="Arial"/>
                <w:sz w:val="16"/>
                <w:szCs w:val="16"/>
                <w:lang w:val="uk-UA" w:eastAsia="uk-UA"/>
              </w:rPr>
              <w:t>wyprowadza wzór na wzmocnienie interferencyjne i wygaszenie interferencyjne</w:t>
            </w:r>
            <w:r w:rsidRPr="00CB116E">
              <w:rPr>
                <w:rFonts w:ascii="Calibri" w:eastAsia="Times New Roman" w:hAnsi="Calibri" w:cs="Arial"/>
                <w:sz w:val="16"/>
                <w:szCs w:val="16"/>
                <w:lang w:val="uk-UA" w:eastAsia="uk-UA"/>
              </w:rPr>
              <w:br/>
              <w:t>• rozwiązuje złożone zadania rachunkowe i problemowe związane ze zjawiskiem Dopplera (przeprowadza złożone obliczenia, posługując się kalkulatorem)</w:t>
            </w:r>
            <w:r w:rsidRPr="00CB116E">
              <w:rPr>
                <w:rFonts w:ascii="Calibri" w:eastAsia="Times New Roman" w:hAnsi="Calibri" w:cs="Arial"/>
                <w:sz w:val="16"/>
                <w:szCs w:val="16"/>
                <w:lang w:val="uk-UA" w:eastAsia="uk-UA"/>
              </w:rPr>
              <w:br/>
              <w:t>• rozwiązuje zadania obliczeniowe i problemowe, stosując wzory na natężenie i poziom natężenia dźwięku (szacuje wartość spodziewanego wyniku obliczeń, krytycznie analizuje prawdopodobieństwo otrzymanego wyniku)</w:t>
            </w:r>
          </w:p>
        </w:tc>
      </w:tr>
      <w:tr w:rsidR="00CB116E" w:rsidRPr="00CB116E" w:rsidTr="00EF3E31">
        <w:trPr>
          <w:trHeight w:val="255"/>
        </w:trPr>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71"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71"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71"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71"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71"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71"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71"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71"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71"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71"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71"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71"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71"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71"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71"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71"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71"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71"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71"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71"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1875"/>
        </w:trPr>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71"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bl>
    <w:p w:rsidR="00CB116E" w:rsidRDefault="00CB116E" w:rsidP="00CB116E">
      <w:pPr>
        <w:rPr>
          <w:rFonts w:ascii="Calibri" w:eastAsia="Calibri" w:hAnsi="Calibri" w:cs="Times New Roman"/>
        </w:rPr>
      </w:pPr>
    </w:p>
    <w:p w:rsidR="00CB116E" w:rsidRDefault="00CB116E" w:rsidP="00CB116E">
      <w:pPr>
        <w:rPr>
          <w:rFonts w:ascii="Calibri" w:eastAsia="Calibri" w:hAnsi="Calibri" w:cs="Times New Roman"/>
        </w:rPr>
      </w:pPr>
    </w:p>
    <w:p w:rsidR="00CB116E" w:rsidRPr="00CB116E" w:rsidRDefault="00CB116E" w:rsidP="00CB116E">
      <w:pPr>
        <w:rPr>
          <w:rFonts w:ascii="Calibri" w:eastAsia="Calibri" w:hAnsi="Calibri" w:cs="Times New Roman"/>
        </w:rPr>
      </w:pPr>
    </w:p>
    <w:p w:rsidR="00CB116E" w:rsidRPr="00CB116E" w:rsidRDefault="00CB116E" w:rsidP="00CB116E">
      <w:pPr>
        <w:rPr>
          <w:rFonts w:ascii="Calibri" w:eastAsia="Calibri" w:hAnsi="Calibri" w:cs="Humanst521EU"/>
          <w:b/>
          <w:bCs/>
          <w:color w:val="000000"/>
          <w:sz w:val="28"/>
          <w:szCs w:val="28"/>
        </w:rPr>
      </w:pPr>
      <w:r w:rsidRPr="00CB116E">
        <w:rPr>
          <w:rFonts w:ascii="Calibri" w:eastAsia="Calibri" w:hAnsi="Calibri" w:cs="Humanst521EU"/>
          <w:b/>
          <w:bCs/>
          <w:color w:val="000000"/>
          <w:sz w:val="28"/>
          <w:szCs w:val="28"/>
          <w:lang w:val="uk-UA"/>
        </w:rPr>
        <w:lastRenderedPageBreak/>
        <w:t>Termodynamika</w:t>
      </w:r>
    </w:p>
    <w:p w:rsidR="00CB116E" w:rsidRPr="00CB116E" w:rsidRDefault="00CB116E" w:rsidP="00CB116E">
      <w:pPr>
        <w:rPr>
          <w:rFonts w:ascii="Calibri" w:eastAsia="Calibri" w:hAnsi="Calibri" w:cs="Humanst521EU"/>
          <w:b/>
          <w:bCs/>
          <w:color w:val="000000"/>
          <w:sz w:val="28"/>
          <w:szCs w:val="28"/>
        </w:rPr>
      </w:pPr>
    </w:p>
    <w:tbl>
      <w:tblPr>
        <w:tblW w:w="15261" w:type="dxa"/>
        <w:tblInd w:w="93" w:type="dxa"/>
        <w:tblLook w:val="04A0" w:firstRow="1" w:lastRow="0" w:firstColumn="1" w:lastColumn="0" w:noHBand="0" w:noVBand="1"/>
      </w:tblPr>
      <w:tblGrid>
        <w:gridCol w:w="3794"/>
        <w:gridCol w:w="3794"/>
        <w:gridCol w:w="3794"/>
        <w:gridCol w:w="3879"/>
      </w:tblGrid>
      <w:tr w:rsidR="00CB116E" w:rsidRPr="00CB116E" w:rsidTr="00EF3E31">
        <w:trPr>
          <w:trHeight w:val="255"/>
        </w:trPr>
        <w:tc>
          <w:tcPr>
            <w:tcW w:w="1526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CB116E" w:rsidRPr="00CB116E" w:rsidRDefault="00CB116E" w:rsidP="00CB116E">
            <w:pPr>
              <w:spacing w:after="0" w:line="240" w:lineRule="auto"/>
              <w:jc w:val="center"/>
              <w:rPr>
                <w:rFonts w:ascii="Calibri" w:eastAsia="Times New Roman" w:hAnsi="Calibri" w:cs="Arial"/>
                <w:color w:val="E5B8B7" w:themeColor="accent2" w:themeTint="66"/>
                <w:sz w:val="16"/>
                <w:szCs w:val="16"/>
                <w:lang w:val="uk-UA" w:eastAsia="uk-UA"/>
              </w:rPr>
            </w:pPr>
            <w:r w:rsidRPr="00CB116E">
              <w:rPr>
                <w:rFonts w:ascii="Calibri" w:eastAsia="Times New Roman" w:hAnsi="Calibri" w:cs="Arial"/>
                <w:b/>
                <w:bCs/>
                <w:color w:val="E5B8B7" w:themeColor="accent2" w:themeTint="66"/>
                <w:sz w:val="16"/>
                <w:szCs w:val="16"/>
                <w:lang w:val="uk-UA" w:eastAsia="uk-UA"/>
              </w:rPr>
              <w:t>Ocena</w:t>
            </w:r>
          </w:p>
        </w:tc>
      </w:tr>
      <w:tr w:rsidR="00CB116E" w:rsidRPr="00CB116E" w:rsidTr="00EF3E31">
        <w:trPr>
          <w:trHeight w:val="255"/>
        </w:trPr>
        <w:tc>
          <w:tcPr>
            <w:tcW w:w="3794" w:type="dxa"/>
            <w:tcBorders>
              <w:top w:val="nil"/>
              <w:left w:val="single" w:sz="4" w:space="0" w:color="auto"/>
              <w:bottom w:val="single" w:sz="4" w:space="0" w:color="auto"/>
              <w:right w:val="single" w:sz="4" w:space="0" w:color="auto"/>
            </w:tcBorders>
            <w:shd w:val="clear" w:color="auto" w:fill="auto"/>
            <w:noWrap/>
            <w:hideMark/>
          </w:tcPr>
          <w:p w:rsidR="00CB116E" w:rsidRPr="00CB116E" w:rsidRDefault="00CB116E" w:rsidP="00CB116E">
            <w:pPr>
              <w:spacing w:after="0" w:line="240" w:lineRule="auto"/>
              <w:jc w:val="center"/>
              <w:rPr>
                <w:rFonts w:ascii="Calibri" w:eastAsia="Times New Roman" w:hAnsi="Calibri" w:cs="Arial"/>
                <w:color w:val="E5B8B7" w:themeColor="accent2" w:themeTint="66"/>
                <w:sz w:val="16"/>
                <w:szCs w:val="16"/>
                <w:lang w:val="uk-UA" w:eastAsia="uk-UA"/>
              </w:rPr>
            </w:pPr>
            <w:r w:rsidRPr="00CB116E">
              <w:rPr>
                <w:rFonts w:ascii="Calibri" w:eastAsia="Times New Roman" w:hAnsi="Calibri" w:cs="Arial"/>
                <w:b/>
                <w:bCs/>
                <w:color w:val="E5B8B7" w:themeColor="accent2" w:themeTint="66"/>
                <w:sz w:val="16"/>
                <w:szCs w:val="16"/>
                <w:lang w:val="uk-UA" w:eastAsia="uk-UA"/>
              </w:rPr>
              <w:t>Stopień dopuszczający</w:t>
            </w:r>
          </w:p>
        </w:tc>
        <w:tc>
          <w:tcPr>
            <w:tcW w:w="3794" w:type="dxa"/>
            <w:tcBorders>
              <w:top w:val="nil"/>
              <w:left w:val="nil"/>
              <w:bottom w:val="single" w:sz="4" w:space="0" w:color="auto"/>
              <w:right w:val="single" w:sz="4" w:space="0" w:color="auto"/>
            </w:tcBorders>
            <w:shd w:val="clear" w:color="auto" w:fill="auto"/>
            <w:noWrap/>
            <w:hideMark/>
          </w:tcPr>
          <w:p w:rsidR="00CB116E" w:rsidRPr="00CB116E" w:rsidRDefault="00CB116E" w:rsidP="00CB116E">
            <w:pPr>
              <w:spacing w:after="0" w:line="240" w:lineRule="auto"/>
              <w:jc w:val="center"/>
              <w:rPr>
                <w:rFonts w:ascii="Calibri" w:eastAsia="Times New Roman" w:hAnsi="Calibri" w:cs="Arial"/>
                <w:color w:val="E5B8B7" w:themeColor="accent2" w:themeTint="66"/>
                <w:sz w:val="16"/>
                <w:szCs w:val="16"/>
                <w:lang w:val="uk-UA" w:eastAsia="uk-UA"/>
              </w:rPr>
            </w:pPr>
            <w:r w:rsidRPr="00CB116E">
              <w:rPr>
                <w:rFonts w:ascii="Calibri" w:eastAsia="Times New Roman" w:hAnsi="Calibri" w:cs="Arial"/>
                <w:b/>
                <w:bCs/>
                <w:color w:val="E5B8B7" w:themeColor="accent2" w:themeTint="66"/>
                <w:sz w:val="16"/>
                <w:szCs w:val="16"/>
                <w:lang w:val="uk-UA" w:eastAsia="uk-UA"/>
              </w:rPr>
              <w:t>Stopień dostateczny</w:t>
            </w:r>
          </w:p>
        </w:tc>
        <w:tc>
          <w:tcPr>
            <w:tcW w:w="3794" w:type="dxa"/>
            <w:tcBorders>
              <w:top w:val="nil"/>
              <w:left w:val="nil"/>
              <w:bottom w:val="single" w:sz="4" w:space="0" w:color="auto"/>
              <w:right w:val="single" w:sz="4" w:space="0" w:color="auto"/>
            </w:tcBorders>
            <w:shd w:val="clear" w:color="auto" w:fill="auto"/>
            <w:noWrap/>
            <w:hideMark/>
          </w:tcPr>
          <w:p w:rsidR="00CB116E" w:rsidRPr="00CB116E" w:rsidRDefault="00CB116E" w:rsidP="00CB116E">
            <w:pPr>
              <w:spacing w:after="0" w:line="240" w:lineRule="auto"/>
              <w:jc w:val="center"/>
              <w:rPr>
                <w:rFonts w:ascii="Calibri" w:eastAsia="Times New Roman" w:hAnsi="Calibri" w:cs="Arial"/>
                <w:color w:val="E5B8B7" w:themeColor="accent2" w:themeTint="66"/>
                <w:sz w:val="16"/>
                <w:szCs w:val="16"/>
                <w:lang w:val="uk-UA" w:eastAsia="uk-UA"/>
              </w:rPr>
            </w:pPr>
            <w:r w:rsidRPr="00CB116E">
              <w:rPr>
                <w:rFonts w:ascii="Calibri" w:eastAsia="Times New Roman" w:hAnsi="Calibri" w:cs="Arial"/>
                <w:b/>
                <w:bCs/>
                <w:color w:val="E5B8B7" w:themeColor="accent2" w:themeTint="66"/>
                <w:sz w:val="16"/>
                <w:szCs w:val="16"/>
                <w:lang w:val="uk-UA" w:eastAsia="uk-UA"/>
              </w:rPr>
              <w:t>Stopień dobry</w:t>
            </w:r>
          </w:p>
        </w:tc>
        <w:tc>
          <w:tcPr>
            <w:tcW w:w="3879" w:type="dxa"/>
            <w:tcBorders>
              <w:top w:val="nil"/>
              <w:left w:val="nil"/>
              <w:bottom w:val="single" w:sz="4" w:space="0" w:color="auto"/>
              <w:right w:val="single" w:sz="4" w:space="0" w:color="auto"/>
            </w:tcBorders>
            <w:shd w:val="clear" w:color="auto" w:fill="auto"/>
            <w:noWrap/>
            <w:hideMark/>
          </w:tcPr>
          <w:p w:rsidR="00CB116E" w:rsidRPr="00CB116E" w:rsidRDefault="00CB116E" w:rsidP="00CB116E">
            <w:pPr>
              <w:spacing w:after="0" w:line="240" w:lineRule="auto"/>
              <w:jc w:val="center"/>
              <w:rPr>
                <w:rFonts w:ascii="Calibri" w:eastAsia="Times New Roman" w:hAnsi="Calibri" w:cs="Arial"/>
                <w:color w:val="E5B8B7" w:themeColor="accent2" w:themeTint="66"/>
                <w:sz w:val="16"/>
                <w:szCs w:val="16"/>
                <w:lang w:val="uk-UA" w:eastAsia="uk-UA"/>
              </w:rPr>
            </w:pPr>
            <w:r w:rsidRPr="00CB116E">
              <w:rPr>
                <w:rFonts w:ascii="Calibri" w:eastAsia="Times New Roman" w:hAnsi="Calibri" w:cs="Arial"/>
                <w:b/>
                <w:bCs/>
                <w:color w:val="E5B8B7" w:themeColor="accent2" w:themeTint="66"/>
                <w:sz w:val="16"/>
                <w:szCs w:val="16"/>
                <w:lang w:val="uk-UA" w:eastAsia="uk-UA"/>
              </w:rPr>
              <w:t>Stopień bardzo dobry</w:t>
            </w:r>
          </w:p>
        </w:tc>
      </w:tr>
      <w:tr w:rsidR="00CB116E" w:rsidRPr="00CB116E" w:rsidTr="00EF3E31">
        <w:trPr>
          <w:trHeight w:val="255"/>
        </w:trPr>
        <w:tc>
          <w:tcPr>
            <w:tcW w:w="3794" w:type="dxa"/>
            <w:vMerge w:val="restart"/>
            <w:tcBorders>
              <w:top w:val="nil"/>
              <w:left w:val="single" w:sz="4" w:space="0" w:color="auto"/>
              <w:bottom w:val="single" w:sz="4" w:space="0" w:color="auto"/>
              <w:right w:val="single" w:sz="4" w:space="0" w:color="auto"/>
            </w:tcBorders>
            <w:shd w:val="clear" w:color="auto" w:fill="auto"/>
            <w:hideMark/>
          </w:tcPr>
          <w:p w:rsidR="00CB116E" w:rsidRPr="00CB116E" w:rsidRDefault="00CB116E" w:rsidP="00CB116E">
            <w:pPr>
              <w:spacing w:after="0" w:line="240" w:lineRule="auto"/>
              <w:rPr>
                <w:rFonts w:ascii="Calibri" w:eastAsia="Times New Roman" w:hAnsi="Calibri" w:cs="Arial"/>
                <w:sz w:val="16"/>
                <w:szCs w:val="16"/>
                <w:lang w:val="uk-UA" w:eastAsia="uk-UA"/>
              </w:rPr>
            </w:pPr>
            <w:r w:rsidRPr="00CB116E">
              <w:rPr>
                <w:rFonts w:ascii="Calibri" w:eastAsia="Times New Roman" w:hAnsi="Calibri" w:cs="Arial"/>
                <w:b/>
                <w:sz w:val="16"/>
                <w:szCs w:val="16"/>
                <w:lang w:val="uk-UA" w:eastAsia="uk-UA"/>
              </w:rPr>
              <w:t>Uczeń:</w:t>
            </w:r>
            <w:r w:rsidRPr="00CB116E">
              <w:rPr>
                <w:rFonts w:ascii="Calibri" w:eastAsia="Times New Roman" w:hAnsi="Calibri" w:cs="Arial"/>
                <w:sz w:val="16"/>
                <w:szCs w:val="16"/>
                <w:lang w:val="uk-UA" w:eastAsia="uk-UA"/>
              </w:rPr>
              <w:br/>
              <w:t>• wyjaśnia związek między energią kinetyczną cząsteczek a temperaturą</w:t>
            </w:r>
            <w:r w:rsidRPr="00CB116E">
              <w:rPr>
                <w:rFonts w:ascii="Calibri" w:eastAsia="Times New Roman" w:hAnsi="Calibri" w:cs="Arial"/>
                <w:sz w:val="16"/>
                <w:szCs w:val="16"/>
                <w:lang w:val="uk-UA" w:eastAsia="uk-UA"/>
              </w:rPr>
              <w:br/>
              <w:t>• wymienia główne założenia kinetyczno-</w:t>
            </w:r>
            <w:r w:rsidRPr="00CB116E">
              <w:rPr>
                <w:rFonts w:ascii="Calibri" w:eastAsia="Times New Roman" w:hAnsi="Calibri" w:cs="Arial"/>
                <w:sz w:val="16"/>
                <w:szCs w:val="16"/>
                <w:lang w:val="uk-UA" w:eastAsia="uk-UA"/>
              </w:rPr>
              <w:br/>
              <w:t>-molekularnej teorii budowy materii</w:t>
            </w:r>
            <w:r w:rsidRPr="00CB116E">
              <w:rPr>
                <w:rFonts w:ascii="Calibri" w:eastAsia="Times New Roman" w:hAnsi="Calibri" w:cs="Arial"/>
                <w:sz w:val="16"/>
                <w:szCs w:val="16"/>
                <w:lang w:val="uk-UA" w:eastAsia="uk-UA"/>
              </w:rPr>
              <w:br/>
              <w:t>• opisuje ruchy Browna oraz dyfuzję jako dowody ruchu cząsteczek</w:t>
            </w:r>
            <w:r w:rsidRPr="00CB116E">
              <w:rPr>
                <w:rFonts w:ascii="Calibri" w:eastAsia="Times New Roman" w:hAnsi="Calibri" w:cs="Arial"/>
                <w:sz w:val="16"/>
                <w:szCs w:val="16"/>
                <w:lang w:val="uk-UA" w:eastAsia="uk-UA"/>
              </w:rPr>
              <w:br/>
              <w:t>• wyjaśnia, na czym polegają ruchy Browna</w:t>
            </w:r>
            <w:r w:rsidRPr="00CB116E">
              <w:rPr>
                <w:rFonts w:ascii="Calibri" w:eastAsia="Times New Roman" w:hAnsi="Calibri" w:cs="Arial"/>
                <w:sz w:val="16"/>
                <w:szCs w:val="16"/>
                <w:lang w:val="uk-UA" w:eastAsia="uk-UA"/>
              </w:rPr>
              <w:br/>
              <w:t>• opisuje energię wewnętrzną w ujęciu mikroskopowym</w:t>
            </w:r>
            <w:r w:rsidRPr="00CB116E">
              <w:rPr>
                <w:rFonts w:ascii="Calibri" w:eastAsia="Times New Roman" w:hAnsi="Calibri" w:cs="Arial"/>
                <w:sz w:val="16"/>
                <w:szCs w:val="16"/>
                <w:lang w:val="uk-UA" w:eastAsia="uk-UA"/>
              </w:rPr>
              <w:br/>
              <w:t>• posługuje się pojęciem średniej energii kinetycznej cząsteczek</w:t>
            </w:r>
            <w:r w:rsidRPr="00CB116E">
              <w:rPr>
                <w:rFonts w:ascii="Calibri" w:eastAsia="Times New Roman" w:hAnsi="Calibri" w:cs="Arial"/>
                <w:sz w:val="16"/>
                <w:szCs w:val="16"/>
                <w:lang w:val="uk-UA" w:eastAsia="uk-UA"/>
              </w:rPr>
              <w:br/>
              <w:t>• wyjaśnia ogólnie podstawy kinetyczno-</w:t>
            </w:r>
            <w:r w:rsidRPr="00CB116E">
              <w:rPr>
                <w:rFonts w:ascii="Calibri" w:eastAsia="Times New Roman" w:hAnsi="Calibri" w:cs="Arial"/>
                <w:sz w:val="16"/>
                <w:szCs w:val="16"/>
                <w:lang w:val="uk-UA" w:eastAsia="uk-UA"/>
              </w:rPr>
              <w:br/>
              <w:t>-molekularnej teorii budowy materii</w:t>
            </w:r>
            <w:r w:rsidRPr="00CB116E">
              <w:rPr>
                <w:rFonts w:ascii="Calibri" w:eastAsia="Times New Roman" w:hAnsi="Calibri" w:cs="Arial"/>
                <w:sz w:val="16"/>
                <w:szCs w:val="16"/>
                <w:lang w:val="uk-UA" w:eastAsia="uk-UA"/>
              </w:rPr>
              <w:br/>
              <w:t>• stosuje jednostki miary temperatury – kelwiny i stopnie Celsjusza; posługuje się zależnością między tymi jednostkami</w:t>
            </w:r>
            <w:r w:rsidRPr="00CB116E">
              <w:rPr>
                <w:rFonts w:ascii="Calibri" w:eastAsia="Times New Roman" w:hAnsi="Calibri" w:cs="Arial"/>
                <w:sz w:val="16"/>
                <w:szCs w:val="16"/>
                <w:lang w:val="uk-UA" w:eastAsia="uk-UA"/>
              </w:rPr>
              <w:br/>
              <w:t>• stosuje wzór na średnią energię kinetyczną cząsteczek</w:t>
            </w:r>
            <w:r w:rsidRPr="00CB116E">
              <w:rPr>
                <w:rFonts w:ascii="Calibri" w:eastAsia="Times New Roman" w:hAnsi="Calibri" w:cs="Arial"/>
                <w:sz w:val="16"/>
                <w:szCs w:val="16"/>
                <w:lang w:val="uk-UA" w:eastAsia="uk-UA"/>
              </w:rPr>
              <w:br/>
              <w:t>• opisuje zjawiska: topnienia, krzepnięcia, parowania, skraplania, sublimacji i resublimacji</w:t>
            </w:r>
            <w:r w:rsidRPr="00CB116E">
              <w:rPr>
                <w:rFonts w:ascii="Calibri" w:eastAsia="Times New Roman" w:hAnsi="Calibri" w:cs="Arial"/>
                <w:sz w:val="16"/>
                <w:szCs w:val="16"/>
                <w:lang w:val="uk-UA" w:eastAsia="uk-UA"/>
              </w:rPr>
              <w:br/>
              <w:t>• rozwiązuje bardzo proste zadania obliczeniowe dotyczące przepływu energii: rozróżnia wielkości dane i szukane, przelicza wielokrotności i podwielokrotności, szacuje wartość spodziewanego wyniku obliczeń, przeprowadza proste obliczenia liczbowe, posługując się kalkulatorem, zapisuje wynik obliczenia fizycznego jako przybliżony (z dokładnością do 2–3 cyfr znaczących), krytycznie analizuje prawdopodobieństwo otrzymanego wyniku</w:t>
            </w:r>
            <w:r w:rsidRPr="00CB116E">
              <w:rPr>
                <w:rFonts w:ascii="Calibri" w:eastAsia="Times New Roman" w:hAnsi="Calibri" w:cs="Arial"/>
                <w:sz w:val="16"/>
                <w:szCs w:val="16"/>
                <w:lang w:val="uk-UA" w:eastAsia="uk-UA"/>
              </w:rPr>
              <w:br/>
              <w:t>• posługuje się pojęciami: ciepła właściwego, ciepła topnienia i ciepła parowania</w:t>
            </w:r>
            <w:r w:rsidRPr="00CB116E">
              <w:rPr>
                <w:rFonts w:ascii="Calibri" w:eastAsia="Times New Roman" w:hAnsi="Calibri" w:cs="Arial"/>
                <w:sz w:val="16"/>
                <w:szCs w:val="16"/>
                <w:lang w:val="uk-UA" w:eastAsia="uk-UA"/>
              </w:rPr>
              <w:br/>
              <w:t>• planuje pomiar ciepła właściwego cieczy, dobiera przyrządy, korzystając z podręcznika lub z pomocą nauczyciela</w:t>
            </w:r>
          </w:p>
        </w:tc>
        <w:tc>
          <w:tcPr>
            <w:tcW w:w="3794" w:type="dxa"/>
            <w:vMerge w:val="restart"/>
            <w:tcBorders>
              <w:top w:val="nil"/>
              <w:left w:val="single" w:sz="4" w:space="0" w:color="auto"/>
              <w:bottom w:val="single" w:sz="4" w:space="0" w:color="auto"/>
              <w:right w:val="single" w:sz="4" w:space="0" w:color="auto"/>
            </w:tcBorders>
            <w:shd w:val="clear" w:color="auto" w:fill="auto"/>
            <w:hideMark/>
          </w:tcPr>
          <w:p w:rsidR="00CB116E" w:rsidRPr="00CB116E" w:rsidRDefault="00CB116E" w:rsidP="00CB116E">
            <w:pPr>
              <w:spacing w:after="0" w:line="240" w:lineRule="auto"/>
              <w:rPr>
                <w:rFonts w:ascii="Calibri" w:eastAsia="Times New Roman" w:hAnsi="Calibri" w:cs="Arial"/>
                <w:sz w:val="16"/>
                <w:szCs w:val="16"/>
                <w:lang w:val="uk-UA" w:eastAsia="uk-UA"/>
              </w:rPr>
            </w:pPr>
            <w:r w:rsidRPr="00CB116E">
              <w:rPr>
                <w:rFonts w:ascii="Calibri" w:eastAsia="Times New Roman" w:hAnsi="Calibri" w:cs="Arial"/>
                <w:b/>
                <w:sz w:val="16"/>
                <w:szCs w:val="16"/>
                <w:lang w:val="uk-UA" w:eastAsia="uk-UA"/>
              </w:rPr>
              <w:t>Uczeń:</w:t>
            </w:r>
            <w:r w:rsidRPr="00CB116E">
              <w:rPr>
                <w:rFonts w:ascii="Calibri" w:eastAsia="Times New Roman" w:hAnsi="Calibri" w:cs="Arial"/>
                <w:sz w:val="16"/>
                <w:szCs w:val="16"/>
                <w:lang w:val="uk-UA" w:eastAsia="uk-UA"/>
              </w:rPr>
              <w:br/>
              <w:t>• opisuje związek między temperaturą w skali Kelwina a średnią energią kinetyczną</w:t>
            </w:r>
            <w:r w:rsidRPr="00CB116E">
              <w:rPr>
                <w:rFonts w:ascii="Calibri" w:eastAsia="Times New Roman" w:hAnsi="Calibri" w:cs="Arial"/>
                <w:sz w:val="16"/>
                <w:szCs w:val="16"/>
                <w:lang w:val="uk-UA" w:eastAsia="uk-UA"/>
              </w:rPr>
              <w:br/>
              <w:t>• wyjaśnia szczegółowo podstawy kinetyczno-</w:t>
            </w:r>
            <w:r w:rsidRPr="00CB116E">
              <w:rPr>
                <w:rFonts w:ascii="Calibri" w:eastAsia="Times New Roman" w:hAnsi="Calibri" w:cs="Arial"/>
                <w:sz w:val="16"/>
                <w:szCs w:val="16"/>
                <w:lang w:val="uk-UA" w:eastAsia="uk-UA"/>
              </w:rPr>
              <w:br/>
              <w:t>-molekularnej teorii budowy materii</w:t>
            </w:r>
            <w:r w:rsidRPr="00CB116E">
              <w:rPr>
                <w:rFonts w:ascii="Calibri" w:eastAsia="Times New Roman" w:hAnsi="Calibri" w:cs="Arial"/>
                <w:sz w:val="16"/>
                <w:szCs w:val="16"/>
                <w:lang w:val="uk-UA" w:eastAsia="uk-UA"/>
              </w:rPr>
              <w:br/>
              <w:t>• wyjaśnia, od czego zależy energia wewnętrzna substancji</w:t>
            </w:r>
            <w:r w:rsidRPr="00CB116E">
              <w:rPr>
                <w:rFonts w:ascii="Calibri" w:eastAsia="Times New Roman" w:hAnsi="Calibri" w:cs="Arial"/>
                <w:sz w:val="16"/>
                <w:szCs w:val="16"/>
                <w:lang w:val="uk-UA" w:eastAsia="uk-UA"/>
              </w:rPr>
              <w:br/>
              <w:t>• interpretuje symulację obrazującą istotę ruchów Browna</w:t>
            </w:r>
            <w:r w:rsidRPr="00CB116E">
              <w:rPr>
                <w:rFonts w:ascii="Calibri" w:eastAsia="Times New Roman" w:hAnsi="Calibri" w:cs="Arial"/>
                <w:sz w:val="16"/>
                <w:szCs w:val="16"/>
                <w:lang w:val="uk-UA" w:eastAsia="uk-UA"/>
              </w:rPr>
              <w:br/>
              <w:t>• planuje doświadczenie dotyczące wyznaczania ciepła właściwego cieczy, opisuje i analizuje wyniki doświadczenia, posługuje się pojęciem niepewności pomiarowej</w:t>
            </w:r>
            <w:r w:rsidRPr="00CB116E">
              <w:rPr>
                <w:rFonts w:ascii="Calibri" w:eastAsia="Times New Roman" w:hAnsi="Calibri" w:cs="Arial"/>
                <w:sz w:val="16"/>
                <w:szCs w:val="16"/>
                <w:lang w:val="uk-UA" w:eastAsia="uk-UA"/>
              </w:rPr>
              <w:br/>
              <w:t>• stosuje pojęcie ciepła właściwego; sporządza tabelę z wynikami pomiarów; wskazuje wielkości, których pomiar ma decydujący wpływ na wynik mierzenia wielkości fizycznej; analizuje błędy pomiarów</w:t>
            </w:r>
            <w:r w:rsidRPr="00CB116E">
              <w:rPr>
                <w:rFonts w:ascii="Calibri" w:eastAsia="Times New Roman" w:hAnsi="Calibri" w:cs="Arial"/>
                <w:sz w:val="16"/>
                <w:szCs w:val="16"/>
                <w:lang w:val="uk-UA" w:eastAsia="uk-UA"/>
              </w:rPr>
              <w:br/>
              <w:t>• rozwiązuje proste, typowe zadania obliczeniowe dotyczące przepływu energii: rozróżnia wielkości dane i szukane, przelicza wielokrotności i podwielokrotności, szacuje wartość spodziewanego wyniku obliczeń, przeprowadza proste obliczenia liczbowe, posługując się kalkulatorem, zapisuje wynik obliczenia fizycznego jako przybliżony (z dokładnością do 2–3 cyfr znaczących), krytycznie analizuje prawdopodobieństwo otrzymanego wyniku</w:t>
            </w:r>
            <w:r w:rsidRPr="00CB116E">
              <w:rPr>
                <w:rFonts w:ascii="Calibri" w:eastAsia="Times New Roman" w:hAnsi="Calibri" w:cs="Arial"/>
                <w:sz w:val="16"/>
                <w:szCs w:val="16"/>
                <w:lang w:val="uk-UA" w:eastAsia="uk-UA"/>
              </w:rPr>
              <w:br/>
              <w:t>• wyjaśnia mechanizm przemian fazowych z mikroskopowego punktu widzenia (uwzględniając pojęcie cząsteczki)</w:t>
            </w:r>
            <w:r w:rsidRPr="00CB116E">
              <w:rPr>
                <w:rFonts w:ascii="Calibri" w:eastAsia="Times New Roman" w:hAnsi="Calibri" w:cs="Arial"/>
                <w:sz w:val="16"/>
                <w:szCs w:val="16"/>
                <w:lang w:val="uk-UA" w:eastAsia="uk-UA"/>
              </w:rPr>
              <w:br/>
              <w:t>• wykorzystuje pojęcia ciepła właściwego i ciepła przemiany fazowej w analizie bilansu cieplnego</w:t>
            </w:r>
          </w:p>
        </w:tc>
        <w:tc>
          <w:tcPr>
            <w:tcW w:w="3794" w:type="dxa"/>
            <w:vMerge w:val="restart"/>
            <w:tcBorders>
              <w:top w:val="nil"/>
              <w:left w:val="single" w:sz="4" w:space="0" w:color="auto"/>
              <w:bottom w:val="single" w:sz="4" w:space="0" w:color="auto"/>
              <w:right w:val="single" w:sz="4" w:space="0" w:color="auto"/>
            </w:tcBorders>
            <w:shd w:val="clear" w:color="auto" w:fill="auto"/>
            <w:hideMark/>
          </w:tcPr>
          <w:p w:rsidR="00CB116E" w:rsidRPr="00CB116E" w:rsidRDefault="00CB116E" w:rsidP="00CB116E">
            <w:pPr>
              <w:spacing w:after="0" w:line="240" w:lineRule="auto"/>
              <w:rPr>
                <w:rFonts w:ascii="Calibri" w:eastAsia="Times New Roman" w:hAnsi="Calibri" w:cs="Arial"/>
                <w:sz w:val="16"/>
                <w:szCs w:val="16"/>
                <w:lang w:val="uk-UA" w:eastAsia="uk-UA"/>
              </w:rPr>
            </w:pPr>
            <w:r w:rsidRPr="00CB116E">
              <w:rPr>
                <w:rFonts w:ascii="Calibri" w:eastAsia="Times New Roman" w:hAnsi="Calibri" w:cs="Arial"/>
                <w:b/>
                <w:sz w:val="16"/>
                <w:szCs w:val="16"/>
                <w:lang w:val="uk-UA" w:eastAsia="uk-UA"/>
              </w:rPr>
              <w:t>Uczeń:</w:t>
            </w:r>
            <w:r w:rsidRPr="00CB116E">
              <w:rPr>
                <w:rFonts w:ascii="Calibri" w:eastAsia="Times New Roman" w:hAnsi="Calibri" w:cs="Arial"/>
                <w:sz w:val="16"/>
                <w:szCs w:val="16"/>
                <w:lang w:val="uk-UA" w:eastAsia="uk-UA"/>
              </w:rPr>
              <w:br/>
              <w:t>• rozwiązuje graficznie i liczbowo typowe zadania o podwyższonym stopniu trudności, stosując pierwszą zasadę temodynamiki</w:t>
            </w:r>
            <w:r w:rsidRPr="00CB116E">
              <w:rPr>
                <w:rFonts w:ascii="Calibri" w:eastAsia="Times New Roman" w:hAnsi="Calibri" w:cs="Arial"/>
                <w:sz w:val="16"/>
                <w:szCs w:val="16"/>
                <w:lang w:val="uk-UA" w:eastAsia="uk-UA"/>
              </w:rPr>
              <w:br/>
              <w:t>• wygłasza referat na temat występowania zjawisk cieplnych w przyrodzie, omawia mechanizm ich powstawania</w:t>
            </w:r>
            <w:r w:rsidRPr="00CB116E">
              <w:rPr>
                <w:rFonts w:ascii="Calibri" w:eastAsia="Times New Roman" w:hAnsi="Calibri" w:cs="Arial"/>
                <w:sz w:val="16"/>
                <w:szCs w:val="16"/>
                <w:lang w:val="uk-UA" w:eastAsia="uk-UA"/>
              </w:rPr>
              <w:br/>
              <w:t>• wyjaśnia, dlaczego ciepło właściwe substancji nie zależy od jej masy</w:t>
            </w:r>
            <w:r w:rsidRPr="00CB116E">
              <w:rPr>
                <w:rFonts w:ascii="Calibri" w:eastAsia="Times New Roman" w:hAnsi="Calibri" w:cs="Arial"/>
                <w:sz w:val="16"/>
                <w:szCs w:val="16"/>
                <w:lang w:val="uk-UA" w:eastAsia="uk-UA"/>
              </w:rPr>
              <w:br/>
              <w:t>• rozwiązuje typowe zadania obliczeniowe, stosując wzory na bilans cieplny (szacuje wartość spodziewanego wyniku obliczeń, krytycznie analizuje prawdopodobieństwo otrzymanego wyniku)</w:t>
            </w:r>
            <w:r w:rsidRPr="00CB116E">
              <w:rPr>
                <w:rFonts w:ascii="Calibri" w:eastAsia="Times New Roman" w:hAnsi="Calibri" w:cs="Arial"/>
                <w:sz w:val="16"/>
                <w:szCs w:val="16"/>
                <w:lang w:val="uk-UA" w:eastAsia="uk-UA"/>
              </w:rPr>
              <w:br/>
              <w:t>• wyznacza doświadczalnie ciepło właściwe cieczy, opracowuje wyniki pomiarów</w:t>
            </w:r>
            <w:r w:rsidRPr="00CB116E">
              <w:rPr>
                <w:rFonts w:ascii="Calibri" w:eastAsia="Times New Roman" w:hAnsi="Calibri" w:cs="Arial"/>
                <w:sz w:val="16"/>
                <w:szCs w:val="16"/>
                <w:lang w:val="uk-UA" w:eastAsia="uk-UA"/>
              </w:rPr>
              <w:br/>
              <w:t>• rozwiązuje złożone (wymagające zastosowania kilku wzorów lub zależności), ale typowe zadania obliczeniowe dotyczące przepływu energii: rozróżnia wielkości dane i szukane, przelicza wielokrotności i podwielokrotności, szacuje wartość spodziewanego wyniku obliczeń, przeprowadza proste obliczenia liczbowe, posługując się kalkulatorem, zapisuje wynik obliczenia fizycznego jako przybliżony (z dokładnością do 2–3 cyfr znaczących), krytycznie analizuje prawdopodobieństwo otrzymanego wyniku</w:t>
            </w:r>
          </w:p>
        </w:tc>
        <w:tc>
          <w:tcPr>
            <w:tcW w:w="3879" w:type="dxa"/>
            <w:vMerge w:val="restart"/>
            <w:tcBorders>
              <w:top w:val="nil"/>
              <w:left w:val="single" w:sz="4" w:space="0" w:color="auto"/>
              <w:bottom w:val="single" w:sz="4" w:space="0" w:color="auto"/>
              <w:right w:val="single" w:sz="4" w:space="0" w:color="auto"/>
            </w:tcBorders>
            <w:shd w:val="clear" w:color="auto" w:fill="auto"/>
            <w:hideMark/>
          </w:tcPr>
          <w:p w:rsidR="00CB116E" w:rsidRPr="00CB116E" w:rsidRDefault="00CB116E" w:rsidP="00CB116E">
            <w:pPr>
              <w:spacing w:after="0" w:line="240" w:lineRule="auto"/>
              <w:rPr>
                <w:rFonts w:ascii="Calibri" w:eastAsia="Times New Roman" w:hAnsi="Calibri" w:cs="Arial"/>
                <w:sz w:val="16"/>
                <w:szCs w:val="16"/>
                <w:lang w:val="uk-UA" w:eastAsia="uk-UA"/>
              </w:rPr>
            </w:pPr>
            <w:r w:rsidRPr="00CB116E">
              <w:rPr>
                <w:rFonts w:ascii="Calibri" w:eastAsia="Times New Roman" w:hAnsi="Calibri" w:cs="Arial"/>
                <w:b/>
                <w:sz w:val="16"/>
                <w:szCs w:val="16"/>
                <w:lang w:val="uk-UA" w:eastAsia="uk-UA"/>
              </w:rPr>
              <w:t>Uczeń:</w:t>
            </w:r>
            <w:r w:rsidRPr="00CB116E">
              <w:rPr>
                <w:rFonts w:ascii="Calibri" w:eastAsia="Times New Roman" w:hAnsi="Calibri" w:cs="Arial"/>
                <w:sz w:val="16"/>
                <w:szCs w:val="16"/>
                <w:lang w:val="uk-UA" w:eastAsia="uk-UA"/>
              </w:rPr>
              <w:br/>
              <w:t>• rozwiązuje nietypowe zadania związane z codziennym życiem, stosując równanie bilansu cieplnego</w:t>
            </w:r>
            <w:r w:rsidRPr="00CB116E">
              <w:rPr>
                <w:rFonts w:ascii="Calibri" w:eastAsia="Times New Roman" w:hAnsi="Calibri" w:cs="Arial"/>
                <w:sz w:val="16"/>
                <w:szCs w:val="16"/>
                <w:lang w:val="uk-UA" w:eastAsia="uk-UA"/>
              </w:rPr>
              <w:br/>
              <w:t>• rozwiązuje złożone, nietypowe zadania obliczeniowe i problemowe o podwyższonym stopniu trudności dotyczące przepływu energii: rozróżnia wielkości dane i szukane, przelicza wielokrotności i podwielokrotności, szacuje wartość spodziewanego wyniku obliczeń, przeprowadza proste obliczenia liczbowe, posługując się kalkulatorem, zapisuje wynik obliczenia fizycznego jako przybliżony (z dokładnością do 2–3 cyfr znaczących), krytycznie analizuje prawdopodobieństwo otrzymanego wyniku</w:t>
            </w:r>
            <w:r w:rsidRPr="00CB116E">
              <w:rPr>
                <w:rFonts w:ascii="Calibri" w:eastAsia="Times New Roman" w:hAnsi="Calibri" w:cs="Arial"/>
                <w:sz w:val="16"/>
                <w:szCs w:val="16"/>
                <w:lang w:val="uk-UA" w:eastAsia="uk-UA"/>
              </w:rPr>
              <w:br/>
              <w:t>• rozwiązuje złożone zadania obliczeniowe związane z bilansem cieplnym: rozróżnia wielkości dane i szukane, przelicza wielokrotności i podwielokrotności, szacuje rząd wielkości spodziewanego wyniku, a na tej podstawie ocenia wartości obliczanych wielkości fizycznych, zapisuje wynik obliczenia fizycznego jako przybliżony (z dokładnością do 2–3 cyfr znaczących), przeprowadza złożone obliczenia, posługując się kalkulatorem</w:t>
            </w:r>
            <w:r w:rsidRPr="00CB116E">
              <w:rPr>
                <w:rFonts w:ascii="Calibri" w:eastAsia="Times New Roman" w:hAnsi="Calibri" w:cs="Arial"/>
                <w:sz w:val="16"/>
                <w:szCs w:val="16"/>
                <w:lang w:val="uk-UA" w:eastAsia="uk-UA"/>
              </w:rPr>
              <w:br/>
              <w:t>• interpretuje artykuł dotyczący zjawisk cieplnych występujących w przyrodzie w postaci pisemnej lub ustnej; wykonuje model danego zjawiska (lub plakat), stosując dowolną technikę</w:t>
            </w:r>
          </w:p>
        </w:tc>
      </w:tr>
      <w:tr w:rsidR="00CB116E" w:rsidRPr="00CB116E" w:rsidTr="00EF3E31">
        <w:trPr>
          <w:trHeight w:val="255"/>
        </w:trPr>
        <w:tc>
          <w:tcPr>
            <w:tcW w:w="3794"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94"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94"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879"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3794"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94"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94"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879"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3794"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94"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94"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879"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3794"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94"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94"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879"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3794"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94"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94"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879"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3794"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94"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94"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879"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3794"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94"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94"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879"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3794"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94"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94"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879"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3794"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94"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94"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879"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3794"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94"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94"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879"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3794"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94"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94"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879"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3794"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94"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94"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879"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3794"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94"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94"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879"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3794"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94"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94"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879"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3794"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94"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94"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879"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3794"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94"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94"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879"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3794"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94"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94"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879"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3794"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94"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94"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879"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3794"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94"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94"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879"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3794"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94"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94"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879"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1875"/>
        </w:trPr>
        <w:tc>
          <w:tcPr>
            <w:tcW w:w="3794"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94"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94"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879"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bl>
    <w:p w:rsidR="00CB116E" w:rsidRPr="00CB116E" w:rsidRDefault="00CB116E" w:rsidP="00CB116E">
      <w:pPr>
        <w:rPr>
          <w:rFonts w:ascii="Calibri" w:eastAsia="Calibri" w:hAnsi="Calibri" w:cs="Times New Roman"/>
        </w:rPr>
      </w:pPr>
    </w:p>
    <w:tbl>
      <w:tblPr>
        <w:tblW w:w="14400" w:type="dxa"/>
        <w:tblInd w:w="93" w:type="dxa"/>
        <w:tblLook w:val="04A0" w:firstRow="1" w:lastRow="0" w:firstColumn="1" w:lastColumn="0" w:noHBand="0" w:noVBand="1"/>
      </w:tblPr>
      <w:tblGrid>
        <w:gridCol w:w="3688"/>
        <w:gridCol w:w="3688"/>
        <w:gridCol w:w="3688"/>
        <w:gridCol w:w="3771"/>
      </w:tblGrid>
      <w:tr w:rsidR="00CB116E" w:rsidRPr="00CB116E" w:rsidTr="00EF3E31">
        <w:trPr>
          <w:trHeight w:val="255"/>
        </w:trPr>
        <w:tc>
          <w:tcPr>
            <w:tcW w:w="1778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CB116E" w:rsidRPr="00CB116E" w:rsidRDefault="00CB116E" w:rsidP="00CB116E">
            <w:pPr>
              <w:spacing w:after="0" w:line="240" w:lineRule="auto"/>
              <w:jc w:val="center"/>
              <w:rPr>
                <w:rFonts w:ascii="Calibri" w:eastAsia="Times New Roman" w:hAnsi="Calibri" w:cs="Arial"/>
                <w:color w:val="E5B8B7" w:themeColor="accent2" w:themeTint="66"/>
                <w:sz w:val="16"/>
                <w:szCs w:val="16"/>
                <w:lang w:val="uk-UA" w:eastAsia="uk-UA"/>
              </w:rPr>
            </w:pPr>
            <w:r w:rsidRPr="00CB116E">
              <w:rPr>
                <w:rFonts w:ascii="Calibri" w:eastAsia="Times New Roman" w:hAnsi="Calibri" w:cs="Arial"/>
                <w:b/>
                <w:bCs/>
                <w:color w:val="E5B8B7" w:themeColor="accent2" w:themeTint="66"/>
                <w:sz w:val="16"/>
                <w:szCs w:val="16"/>
                <w:lang w:val="uk-UA" w:eastAsia="uk-UA"/>
              </w:rPr>
              <w:lastRenderedPageBreak/>
              <w:t>Ocena</w:t>
            </w:r>
          </w:p>
        </w:tc>
      </w:tr>
      <w:tr w:rsidR="00CB116E" w:rsidRPr="00CB116E" w:rsidTr="00EF3E31">
        <w:trPr>
          <w:trHeight w:val="255"/>
        </w:trPr>
        <w:tc>
          <w:tcPr>
            <w:tcW w:w="4420" w:type="dxa"/>
            <w:tcBorders>
              <w:top w:val="nil"/>
              <w:left w:val="single" w:sz="4" w:space="0" w:color="auto"/>
              <w:bottom w:val="single" w:sz="4" w:space="0" w:color="auto"/>
              <w:right w:val="single" w:sz="4" w:space="0" w:color="auto"/>
            </w:tcBorders>
            <w:shd w:val="clear" w:color="auto" w:fill="auto"/>
            <w:noWrap/>
            <w:hideMark/>
          </w:tcPr>
          <w:p w:rsidR="00CB116E" w:rsidRPr="00CB116E" w:rsidRDefault="00CB116E" w:rsidP="00CB116E">
            <w:pPr>
              <w:spacing w:after="0" w:line="240" w:lineRule="auto"/>
              <w:jc w:val="center"/>
              <w:rPr>
                <w:rFonts w:ascii="Calibri" w:eastAsia="Times New Roman" w:hAnsi="Calibri" w:cs="Arial"/>
                <w:color w:val="E5B8B7" w:themeColor="accent2" w:themeTint="66"/>
                <w:sz w:val="16"/>
                <w:szCs w:val="16"/>
                <w:lang w:val="uk-UA" w:eastAsia="uk-UA"/>
              </w:rPr>
            </w:pPr>
            <w:r w:rsidRPr="00CB116E">
              <w:rPr>
                <w:rFonts w:ascii="Calibri" w:eastAsia="Times New Roman" w:hAnsi="Calibri" w:cs="Arial"/>
                <w:b/>
                <w:bCs/>
                <w:color w:val="E5B8B7" w:themeColor="accent2" w:themeTint="66"/>
                <w:sz w:val="16"/>
                <w:szCs w:val="16"/>
                <w:lang w:val="uk-UA" w:eastAsia="uk-UA"/>
              </w:rPr>
              <w:t>Stopień dopuszczający</w:t>
            </w:r>
          </w:p>
        </w:tc>
        <w:tc>
          <w:tcPr>
            <w:tcW w:w="4420" w:type="dxa"/>
            <w:tcBorders>
              <w:top w:val="nil"/>
              <w:left w:val="nil"/>
              <w:bottom w:val="single" w:sz="4" w:space="0" w:color="auto"/>
              <w:right w:val="single" w:sz="4" w:space="0" w:color="auto"/>
            </w:tcBorders>
            <w:shd w:val="clear" w:color="auto" w:fill="auto"/>
            <w:noWrap/>
            <w:hideMark/>
          </w:tcPr>
          <w:p w:rsidR="00CB116E" w:rsidRPr="00CB116E" w:rsidRDefault="00CB116E" w:rsidP="00CB116E">
            <w:pPr>
              <w:spacing w:after="0" w:line="240" w:lineRule="auto"/>
              <w:jc w:val="center"/>
              <w:rPr>
                <w:rFonts w:ascii="Calibri" w:eastAsia="Times New Roman" w:hAnsi="Calibri" w:cs="Arial"/>
                <w:color w:val="E5B8B7" w:themeColor="accent2" w:themeTint="66"/>
                <w:sz w:val="16"/>
                <w:szCs w:val="16"/>
                <w:lang w:val="uk-UA" w:eastAsia="uk-UA"/>
              </w:rPr>
            </w:pPr>
            <w:r w:rsidRPr="00CB116E">
              <w:rPr>
                <w:rFonts w:ascii="Calibri" w:eastAsia="Times New Roman" w:hAnsi="Calibri" w:cs="Arial"/>
                <w:b/>
                <w:bCs/>
                <w:color w:val="E5B8B7" w:themeColor="accent2" w:themeTint="66"/>
                <w:sz w:val="16"/>
                <w:szCs w:val="16"/>
                <w:lang w:val="uk-UA" w:eastAsia="uk-UA"/>
              </w:rPr>
              <w:t>Stopień dostateczny</w:t>
            </w:r>
          </w:p>
        </w:tc>
        <w:tc>
          <w:tcPr>
            <w:tcW w:w="4420" w:type="dxa"/>
            <w:tcBorders>
              <w:top w:val="nil"/>
              <w:left w:val="nil"/>
              <w:bottom w:val="single" w:sz="4" w:space="0" w:color="auto"/>
              <w:right w:val="single" w:sz="4" w:space="0" w:color="auto"/>
            </w:tcBorders>
            <w:shd w:val="clear" w:color="auto" w:fill="auto"/>
            <w:noWrap/>
            <w:hideMark/>
          </w:tcPr>
          <w:p w:rsidR="00CB116E" w:rsidRPr="00CB116E" w:rsidRDefault="00CB116E" w:rsidP="00CB116E">
            <w:pPr>
              <w:spacing w:after="0" w:line="240" w:lineRule="auto"/>
              <w:jc w:val="center"/>
              <w:rPr>
                <w:rFonts w:ascii="Calibri" w:eastAsia="Times New Roman" w:hAnsi="Calibri" w:cs="Arial"/>
                <w:color w:val="E5B8B7" w:themeColor="accent2" w:themeTint="66"/>
                <w:sz w:val="16"/>
                <w:szCs w:val="16"/>
                <w:lang w:val="uk-UA" w:eastAsia="uk-UA"/>
              </w:rPr>
            </w:pPr>
            <w:r w:rsidRPr="00CB116E">
              <w:rPr>
                <w:rFonts w:ascii="Calibri" w:eastAsia="Times New Roman" w:hAnsi="Calibri" w:cs="Arial"/>
                <w:b/>
                <w:bCs/>
                <w:color w:val="E5B8B7" w:themeColor="accent2" w:themeTint="66"/>
                <w:sz w:val="16"/>
                <w:szCs w:val="16"/>
                <w:lang w:val="uk-UA" w:eastAsia="uk-UA"/>
              </w:rPr>
              <w:t>Stopień dobry</w:t>
            </w:r>
          </w:p>
        </w:tc>
        <w:tc>
          <w:tcPr>
            <w:tcW w:w="4520" w:type="dxa"/>
            <w:tcBorders>
              <w:top w:val="nil"/>
              <w:left w:val="nil"/>
              <w:bottom w:val="single" w:sz="4" w:space="0" w:color="auto"/>
              <w:right w:val="single" w:sz="4" w:space="0" w:color="auto"/>
            </w:tcBorders>
            <w:shd w:val="clear" w:color="auto" w:fill="auto"/>
            <w:noWrap/>
            <w:hideMark/>
          </w:tcPr>
          <w:p w:rsidR="00CB116E" w:rsidRPr="00CB116E" w:rsidRDefault="00CB116E" w:rsidP="00CB116E">
            <w:pPr>
              <w:spacing w:after="0" w:line="240" w:lineRule="auto"/>
              <w:jc w:val="center"/>
              <w:rPr>
                <w:rFonts w:ascii="Calibri" w:eastAsia="Times New Roman" w:hAnsi="Calibri" w:cs="Arial"/>
                <w:color w:val="E5B8B7" w:themeColor="accent2" w:themeTint="66"/>
                <w:sz w:val="16"/>
                <w:szCs w:val="16"/>
                <w:lang w:val="uk-UA" w:eastAsia="uk-UA"/>
              </w:rPr>
            </w:pPr>
            <w:r w:rsidRPr="00CB116E">
              <w:rPr>
                <w:rFonts w:ascii="Calibri" w:eastAsia="Times New Roman" w:hAnsi="Calibri" w:cs="Arial"/>
                <w:b/>
                <w:bCs/>
                <w:color w:val="E5B8B7" w:themeColor="accent2" w:themeTint="66"/>
                <w:sz w:val="16"/>
                <w:szCs w:val="16"/>
                <w:lang w:val="uk-UA" w:eastAsia="uk-UA"/>
              </w:rPr>
              <w:t>Stopień bardzo dobry</w:t>
            </w:r>
          </w:p>
        </w:tc>
      </w:tr>
      <w:tr w:rsidR="00CB116E" w:rsidRPr="00CB116E" w:rsidTr="00EF3E31">
        <w:trPr>
          <w:trHeight w:val="255"/>
        </w:trPr>
        <w:tc>
          <w:tcPr>
            <w:tcW w:w="4420" w:type="dxa"/>
            <w:vMerge w:val="restart"/>
            <w:tcBorders>
              <w:top w:val="nil"/>
              <w:left w:val="single" w:sz="4" w:space="0" w:color="auto"/>
              <w:bottom w:val="single" w:sz="4" w:space="0" w:color="auto"/>
              <w:right w:val="single" w:sz="4" w:space="0" w:color="auto"/>
            </w:tcBorders>
            <w:shd w:val="clear" w:color="auto" w:fill="auto"/>
            <w:hideMark/>
          </w:tcPr>
          <w:p w:rsidR="00CB116E" w:rsidRPr="00CB116E" w:rsidRDefault="00CB116E" w:rsidP="00CB116E">
            <w:pPr>
              <w:spacing w:after="0" w:line="240" w:lineRule="auto"/>
              <w:rPr>
                <w:rFonts w:ascii="Calibri" w:eastAsia="Times New Roman" w:hAnsi="Calibri" w:cs="Arial"/>
                <w:sz w:val="16"/>
                <w:szCs w:val="16"/>
                <w:lang w:val="uk-UA" w:eastAsia="uk-UA"/>
              </w:rPr>
            </w:pPr>
            <w:r w:rsidRPr="00CB116E">
              <w:rPr>
                <w:rFonts w:ascii="Calibri" w:eastAsia="Times New Roman" w:hAnsi="Calibri" w:cs="Arial"/>
                <w:sz w:val="16"/>
                <w:szCs w:val="16"/>
                <w:lang w:val="uk-UA" w:eastAsia="uk-UA"/>
              </w:rPr>
              <w:t>• rozwiązuje z pomocą nauczyciela typowe zadania obliczeniowe związane z bilansem cieplnym: rozróżnia wielkości dane i szukane, przelicza wielokrotności i podwielokrotności, szacuje rząd wielkości spodziewanego wyniku, a na tej podstawie ocenia wartości obliczanych wielkości fizycznych, zapisuje wynik obliczenia fizycznego jako przybliżony (z dokładnością do 2–3 cyfr znaczących), przeprowadza złożone obliczenia, posługując się kalkulatorem</w:t>
            </w:r>
            <w:r w:rsidRPr="00CB116E">
              <w:rPr>
                <w:rFonts w:ascii="Calibri" w:eastAsia="Times New Roman" w:hAnsi="Calibri" w:cs="Arial"/>
                <w:sz w:val="16"/>
                <w:szCs w:val="16"/>
                <w:lang w:val="uk-UA" w:eastAsia="uk-UA"/>
              </w:rPr>
              <w:br/>
              <w:t>• przedstawia własnymi słowami, z niewielką pomocą nauczyciela, główne tezy poznanego artykułu popularnonaukowego lub wybranych fragmentów podręcznika</w:t>
            </w:r>
            <w:r w:rsidRPr="00CB116E">
              <w:rPr>
                <w:rFonts w:ascii="Calibri" w:eastAsia="Times New Roman" w:hAnsi="Calibri" w:cs="Arial"/>
                <w:sz w:val="16"/>
                <w:szCs w:val="16"/>
                <w:lang w:val="uk-UA" w:eastAsia="uk-UA"/>
              </w:rPr>
              <w:br/>
              <w:t>• opisuje efekt cieplarniany</w:t>
            </w:r>
            <w:r w:rsidRPr="00CB116E">
              <w:rPr>
                <w:rFonts w:ascii="Calibri" w:eastAsia="Times New Roman" w:hAnsi="Calibri" w:cs="Arial"/>
                <w:sz w:val="16"/>
                <w:szCs w:val="16"/>
                <w:lang w:val="uk-UA" w:eastAsia="uk-UA"/>
              </w:rPr>
              <w:br/>
              <w:t>• omawia przykłady zjawisk cieplnych w przyrodzie ożywionej</w:t>
            </w:r>
            <w:r w:rsidRPr="00CB116E">
              <w:rPr>
                <w:rFonts w:ascii="Calibri" w:eastAsia="Times New Roman" w:hAnsi="Calibri" w:cs="Arial"/>
                <w:sz w:val="16"/>
                <w:szCs w:val="16"/>
                <w:lang w:val="uk-UA" w:eastAsia="uk-UA"/>
              </w:rPr>
              <w:br/>
              <w:t>• analizuje jakościowo zmiany energii wewnętrznej spowodowane wykonaniem pracy i przepływem ciepła</w:t>
            </w:r>
            <w:r w:rsidRPr="00CB116E">
              <w:rPr>
                <w:rFonts w:ascii="Calibri" w:eastAsia="Times New Roman" w:hAnsi="Calibri" w:cs="Arial"/>
                <w:sz w:val="16"/>
                <w:szCs w:val="16"/>
                <w:lang w:val="uk-UA" w:eastAsia="uk-UA"/>
              </w:rPr>
              <w:br/>
              <w:t>• stosuje pierwszą zasadę termodynamiki; odróżnia przekaz energii w formie pracy od przekazu energii w formie ciepła</w:t>
            </w:r>
            <w:r w:rsidRPr="00CB116E">
              <w:rPr>
                <w:rFonts w:ascii="Calibri" w:eastAsia="Times New Roman" w:hAnsi="Calibri" w:cs="Arial"/>
                <w:sz w:val="16"/>
                <w:szCs w:val="16"/>
                <w:lang w:val="uk-UA" w:eastAsia="uk-UA"/>
              </w:rPr>
              <w:br/>
              <w:t>• z pomocą nauczyciela (lub korzystając z podręcznika) planuje doświadczenia dotyczące przemian gazu, opisuje i analizuje wyniki doświadczenia, sporządza i analizuje wykresy</w:t>
            </w:r>
            <w:r w:rsidRPr="00CB116E">
              <w:rPr>
                <w:rFonts w:ascii="Calibri" w:eastAsia="Times New Roman" w:hAnsi="Calibri" w:cs="Arial"/>
                <w:sz w:val="16"/>
                <w:szCs w:val="16"/>
                <w:lang w:val="uk-UA" w:eastAsia="uk-UA"/>
              </w:rPr>
              <w:br/>
              <w:t>• posługuje się pojęciem ciśnienia jako makroskopowej wielkości fizycznej</w:t>
            </w:r>
            <w:r w:rsidRPr="00CB116E">
              <w:rPr>
                <w:rFonts w:ascii="Calibri" w:eastAsia="Times New Roman" w:hAnsi="Calibri" w:cs="Arial"/>
                <w:sz w:val="16"/>
                <w:szCs w:val="16"/>
                <w:lang w:val="uk-UA" w:eastAsia="uk-UA"/>
              </w:rPr>
              <w:br/>
              <w:t>• omawia założenia modelu gazu doskonałego</w:t>
            </w:r>
            <w:r w:rsidRPr="00CB116E">
              <w:rPr>
                <w:rFonts w:ascii="Calibri" w:eastAsia="Times New Roman" w:hAnsi="Calibri" w:cs="Arial"/>
                <w:sz w:val="16"/>
                <w:szCs w:val="16"/>
                <w:lang w:val="uk-UA" w:eastAsia="uk-UA"/>
              </w:rPr>
              <w:br/>
              <w:t>• z pomocą nauczyciela rozwiązuje proste zadania związane z równaniem Clapeyrona: szacuje wartość spodziewanego wyniku obliczeń, przeprowadza obliczenia liczbowe, posługując się kalkulatorem, krytycznie analizuje prawdopodobieństwo otrzymanego wyniku</w:t>
            </w:r>
          </w:p>
        </w:tc>
        <w:tc>
          <w:tcPr>
            <w:tcW w:w="4420" w:type="dxa"/>
            <w:vMerge w:val="restart"/>
            <w:tcBorders>
              <w:top w:val="nil"/>
              <w:left w:val="single" w:sz="4" w:space="0" w:color="auto"/>
              <w:bottom w:val="single" w:sz="4" w:space="0" w:color="auto"/>
              <w:right w:val="single" w:sz="4" w:space="0" w:color="auto"/>
            </w:tcBorders>
            <w:shd w:val="clear" w:color="auto" w:fill="auto"/>
            <w:hideMark/>
          </w:tcPr>
          <w:p w:rsidR="00CB116E" w:rsidRPr="00CB116E" w:rsidRDefault="00CB116E" w:rsidP="00CB116E">
            <w:pPr>
              <w:spacing w:after="0" w:line="240" w:lineRule="auto"/>
              <w:rPr>
                <w:rFonts w:ascii="Calibri" w:eastAsia="Times New Roman" w:hAnsi="Calibri" w:cs="Arial"/>
                <w:sz w:val="16"/>
                <w:szCs w:val="16"/>
                <w:lang w:val="uk-UA" w:eastAsia="uk-UA"/>
              </w:rPr>
            </w:pPr>
            <w:r w:rsidRPr="00CB116E">
              <w:rPr>
                <w:rFonts w:ascii="Calibri" w:eastAsia="Times New Roman" w:hAnsi="Calibri" w:cs="Arial"/>
                <w:sz w:val="16"/>
                <w:szCs w:val="16"/>
                <w:lang w:val="uk-UA" w:eastAsia="uk-UA"/>
              </w:rPr>
              <w:t>• wyjaśnia zależność temperatury wrzenia cieczy od ciśnienia atmosferycznego</w:t>
            </w:r>
            <w:r w:rsidRPr="00CB116E">
              <w:rPr>
                <w:rFonts w:ascii="Calibri" w:eastAsia="Times New Roman" w:hAnsi="Calibri" w:cs="Arial"/>
                <w:sz w:val="16"/>
                <w:szCs w:val="16"/>
                <w:lang w:val="uk-UA" w:eastAsia="uk-UA"/>
              </w:rPr>
              <w:br/>
              <w:t>• rozwiązuje typowe zadania obliczeniowe związane z bilansem cieplnym: rozróżnia wielkości dane i szukane, przelicza wielokrotności i podwielokrotności, szacuje rząd wielkości spodziewanego wyniku, a na tej podstawie ocenia wartości obliczanych wielkości fizycznych, zapisuje wynik obliczenia fizycznego jako przybliżony (z dokładnością do 2–3 cyfr znaczących), przeprowadza złożone obliczenia, posługując się kalkulatorem</w:t>
            </w:r>
            <w:r w:rsidRPr="00CB116E">
              <w:rPr>
                <w:rFonts w:ascii="Calibri" w:eastAsia="Times New Roman" w:hAnsi="Calibri" w:cs="Arial"/>
                <w:sz w:val="16"/>
                <w:szCs w:val="16"/>
                <w:lang w:val="uk-UA" w:eastAsia="uk-UA"/>
              </w:rPr>
              <w:br/>
              <w:t>• opisuje wpływ konwekcji na klimat na Ziemi</w:t>
            </w:r>
            <w:r w:rsidRPr="00CB116E">
              <w:rPr>
                <w:rFonts w:ascii="Calibri" w:eastAsia="Times New Roman" w:hAnsi="Calibri" w:cs="Arial"/>
                <w:sz w:val="16"/>
                <w:szCs w:val="16"/>
                <w:lang w:val="uk-UA" w:eastAsia="uk-UA"/>
              </w:rPr>
              <w:br/>
              <w:t>• planuje doświadczenie dotyczące wyznaczenia ciepła topnienia lodu, opisuje i analizuje wyniki doświadczenia, posługuje się pojęciem niepewności pomiarowej</w:t>
            </w:r>
            <w:r w:rsidRPr="00CB116E">
              <w:rPr>
                <w:rFonts w:ascii="Calibri" w:eastAsia="Times New Roman" w:hAnsi="Calibri" w:cs="Arial"/>
                <w:sz w:val="16"/>
                <w:szCs w:val="16"/>
                <w:lang w:val="uk-UA" w:eastAsia="uk-UA"/>
              </w:rPr>
              <w:br/>
              <w:t>• analizuje pierwszą zasadę termodynamiki jako zasadę zachowania energii</w:t>
            </w:r>
            <w:r w:rsidRPr="00CB116E">
              <w:rPr>
                <w:rFonts w:ascii="Calibri" w:eastAsia="Times New Roman" w:hAnsi="Calibri" w:cs="Arial"/>
                <w:sz w:val="16"/>
                <w:szCs w:val="16"/>
                <w:lang w:val="uk-UA" w:eastAsia="uk-UA"/>
              </w:rPr>
              <w:br/>
              <w:t>• stosuje poznane wzory do rozwiązywania prostych zadań rachunkowych</w:t>
            </w:r>
            <w:r w:rsidRPr="00CB116E">
              <w:rPr>
                <w:rFonts w:ascii="Calibri" w:eastAsia="Times New Roman" w:hAnsi="Calibri" w:cs="Arial"/>
                <w:sz w:val="16"/>
                <w:szCs w:val="16"/>
                <w:lang w:val="uk-UA" w:eastAsia="uk-UA"/>
              </w:rPr>
              <w:br/>
              <w:t>• rozwiązuje proste zadania obliczeniowe związane z bilansem cieplnym: szacuje wartość spodziewanego wyniku obliczeń, przeprowadza obliczenia liczbowe, posługując się kalkulatorem, krytycznie analizuje prawdopodobieństwo otrzymanego wyniku</w:t>
            </w:r>
            <w:r w:rsidRPr="00CB116E">
              <w:rPr>
                <w:rFonts w:ascii="Calibri" w:eastAsia="Times New Roman" w:hAnsi="Calibri" w:cs="Arial"/>
                <w:sz w:val="16"/>
                <w:szCs w:val="16"/>
                <w:lang w:val="uk-UA" w:eastAsia="uk-UA"/>
              </w:rPr>
              <w:br/>
              <w:t>• korzystając z podręcznika, wykonuje doświadczenia dotyczące przemian gazu, opisuje i analizuje wyniki, sporządza i analizuje wykresy</w:t>
            </w:r>
            <w:r w:rsidRPr="00CB116E">
              <w:rPr>
                <w:rFonts w:ascii="Calibri" w:eastAsia="Times New Roman" w:hAnsi="Calibri" w:cs="Arial"/>
                <w:sz w:val="16"/>
                <w:szCs w:val="16"/>
                <w:lang w:val="uk-UA" w:eastAsia="uk-UA"/>
              </w:rPr>
              <w:br/>
              <w:t>• planuje doświadczenie dotyczące przemian gazu, opisuje i analizuje wyniki, sporządza i analizuje wykresy</w:t>
            </w:r>
            <w:r w:rsidRPr="00CB116E">
              <w:rPr>
                <w:rFonts w:ascii="Calibri" w:eastAsia="Times New Roman" w:hAnsi="Calibri" w:cs="Arial"/>
                <w:sz w:val="16"/>
                <w:szCs w:val="16"/>
                <w:lang w:val="uk-UA" w:eastAsia="uk-UA"/>
              </w:rPr>
              <w:br/>
              <w:t>• interpretuje wykresy ilustrujące przemiany: izochoryczną, izobaryczną i izochoryczną</w:t>
            </w:r>
            <w:r w:rsidRPr="00CB116E">
              <w:rPr>
                <w:rFonts w:ascii="Calibri" w:eastAsia="Times New Roman" w:hAnsi="Calibri" w:cs="Arial"/>
                <w:sz w:val="16"/>
                <w:szCs w:val="16"/>
                <w:lang w:val="uk-UA" w:eastAsia="uk-UA"/>
              </w:rPr>
              <w:br/>
              <w:t>• wyjaśnia założenia gazu doskonałego; stosuje równanie gazu doskonałego (równanie Clapeyrona) do wyznaczenia parametrów gazu</w:t>
            </w:r>
          </w:p>
        </w:tc>
        <w:tc>
          <w:tcPr>
            <w:tcW w:w="4420" w:type="dxa"/>
            <w:vMerge w:val="restart"/>
            <w:tcBorders>
              <w:top w:val="nil"/>
              <w:left w:val="single" w:sz="4" w:space="0" w:color="auto"/>
              <w:bottom w:val="single" w:sz="4" w:space="0" w:color="auto"/>
              <w:right w:val="single" w:sz="4" w:space="0" w:color="auto"/>
            </w:tcBorders>
            <w:shd w:val="clear" w:color="auto" w:fill="auto"/>
            <w:hideMark/>
          </w:tcPr>
          <w:p w:rsidR="00CB116E" w:rsidRPr="00CB116E" w:rsidRDefault="00CB116E" w:rsidP="00CB116E">
            <w:pPr>
              <w:spacing w:after="0" w:line="240" w:lineRule="auto"/>
              <w:rPr>
                <w:rFonts w:ascii="Calibri" w:eastAsia="Times New Roman" w:hAnsi="Calibri" w:cs="Arial"/>
                <w:sz w:val="16"/>
                <w:szCs w:val="16"/>
                <w:lang w:val="uk-UA" w:eastAsia="uk-UA"/>
              </w:rPr>
            </w:pPr>
            <w:r w:rsidRPr="00CB116E">
              <w:rPr>
                <w:rFonts w:ascii="Calibri" w:eastAsia="Times New Roman" w:hAnsi="Calibri" w:cs="Arial"/>
                <w:sz w:val="16"/>
                <w:szCs w:val="16"/>
                <w:lang w:val="uk-UA" w:eastAsia="uk-UA"/>
              </w:rPr>
              <w:t>• rozwiązuje typowe zadania obliczeniowe o podwyższonym stopniu trudności związane z bilansem cieplnym: rozróżnia wielkości dane i szukane, przelicza wielokrotności i podwielokrotności, szacuje rząd wielkości spodziewanego wyniku, a na tej podstawie ocenia wartości obliczanych wielkości fizycznych, zapisuje wynik obliczenia fizycznego jako przybliżony (z dokładnością do 2–3 cyfr znaczących), przeprowadza złożone obliczenia, posługując się kalkulatorem</w:t>
            </w:r>
            <w:r w:rsidRPr="00CB116E">
              <w:rPr>
                <w:rFonts w:ascii="Calibri" w:eastAsia="Times New Roman" w:hAnsi="Calibri" w:cs="Arial"/>
                <w:sz w:val="16"/>
                <w:szCs w:val="16"/>
                <w:lang w:val="uk-UA" w:eastAsia="uk-UA"/>
              </w:rPr>
              <w:br/>
              <w:t>• wykonuje eksperyment obrazujący zjawiska fizyczne dotyczące ciepła (np. efekt cieplarniany)</w:t>
            </w:r>
            <w:r w:rsidRPr="00CB116E">
              <w:rPr>
                <w:rFonts w:ascii="Calibri" w:eastAsia="Times New Roman" w:hAnsi="Calibri" w:cs="Arial"/>
                <w:sz w:val="16"/>
                <w:szCs w:val="16"/>
                <w:lang w:val="uk-UA" w:eastAsia="uk-UA"/>
              </w:rPr>
              <w:br/>
              <w:t>• planuje samodzielnie doświadczenia dotyczące przemian gazu, proponuje sposoby przedstawienia i analizy wyników</w:t>
            </w:r>
            <w:r w:rsidRPr="00CB116E">
              <w:rPr>
                <w:rFonts w:ascii="Calibri" w:eastAsia="Times New Roman" w:hAnsi="Calibri" w:cs="Arial"/>
                <w:sz w:val="16"/>
                <w:szCs w:val="16"/>
                <w:lang w:val="uk-UA" w:eastAsia="uk-UA"/>
              </w:rPr>
              <w:br/>
              <w:t>• wyprowadza równanie stanu gazu doskonałego</w:t>
            </w:r>
            <w:r w:rsidRPr="00CB116E">
              <w:rPr>
                <w:rFonts w:ascii="Calibri" w:eastAsia="Times New Roman" w:hAnsi="Calibri" w:cs="Arial"/>
                <w:sz w:val="16"/>
                <w:szCs w:val="16"/>
                <w:lang w:val="uk-UA" w:eastAsia="uk-UA"/>
              </w:rPr>
              <w:br/>
              <w:t>• rozwiązuje typowe zadania obliczeniowe o podwyższonym stopniu trudności związane z równaniem Clapeyrona: szacuje wartość spodziewanego wyniku obliczeń, przeprowadza obliczenia liczbowe, posługując się kalkulatorem, krytycznie analizuje prawdopodobieństwo otrzymanego wyniku</w:t>
            </w:r>
            <w:r w:rsidRPr="00CB116E">
              <w:rPr>
                <w:rFonts w:ascii="Calibri" w:eastAsia="Times New Roman" w:hAnsi="Calibri" w:cs="Arial"/>
                <w:sz w:val="16"/>
                <w:szCs w:val="16"/>
                <w:lang w:val="uk-UA" w:eastAsia="uk-UA"/>
              </w:rPr>
              <w:br/>
              <w:t xml:space="preserve">• wyjaśnia zależność między </w:t>
            </w:r>
            <w:r w:rsidRPr="00CB116E">
              <w:rPr>
                <w:rFonts w:ascii="Calibri" w:eastAsia="Times New Roman" w:hAnsi="Calibri" w:cs="Arial"/>
                <w:i/>
                <w:sz w:val="16"/>
                <w:szCs w:val="16"/>
                <w:lang w:val="uk-UA" w:eastAsia="uk-UA"/>
              </w:rPr>
              <w:t>C</w:t>
            </w:r>
            <w:r w:rsidRPr="00CB116E">
              <w:rPr>
                <w:rFonts w:ascii="Calibri" w:eastAsia="Times New Roman" w:hAnsi="Calibri" w:cs="Arial"/>
                <w:sz w:val="16"/>
                <w:szCs w:val="16"/>
                <w:vertAlign w:val="subscript"/>
                <w:lang w:val="uk-UA" w:eastAsia="uk-UA"/>
              </w:rPr>
              <w:t>p</w:t>
            </w:r>
            <w:r w:rsidRPr="00CB116E">
              <w:rPr>
                <w:rFonts w:ascii="Calibri" w:eastAsia="Times New Roman" w:hAnsi="Calibri" w:cs="Arial"/>
                <w:sz w:val="16"/>
                <w:szCs w:val="16"/>
                <w:lang w:val="uk-UA" w:eastAsia="uk-UA"/>
              </w:rPr>
              <w:t xml:space="preserve"> a </w:t>
            </w:r>
            <w:r w:rsidRPr="00CB116E">
              <w:rPr>
                <w:rFonts w:ascii="Calibri" w:eastAsia="Times New Roman" w:hAnsi="Calibri" w:cs="Arial"/>
                <w:i/>
                <w:sz w:val="16"/>
                <w:szCs w:val="16"/>
                <w:lang w:val="uk-UA" w:eastAsia="uk-UA"/>
              </w:rPr>
              <w:t>C</w:t>
            </w:r>
            <w:r w:rsidRPr="00CB116E">
              <w:rPr>
                <w:rFonts w:ascii="Calibri" w:eastAsia="Times New Roman" w:hAnsi="Calibri" w:cs="Arial"/>
                <w:sz w:val="16"/>
                <w:szCs w:val="16"/>
                <w:vertAlign w:val="subscript"/>
                <w:lang w:val="uk-UA" w:eastAsia="uk-UA"/>
              </w:rPr>
              <w:t>V</w:t>
            </w:r>
            <w:r w:rsidRPr="00CB116E">
              <w:rPr>
                <w:rFonts w:ascii="Calibri" w:eastAsia="Times New Roman" w:hAnsi="Calibri" w:cs="Arial"/>
                <w:sz w:val="16"/>
                <w:szCs w:val="16"/>
                <w:lang w:val="uk-UA" w:eastAsia="uk-UA"/>
              </w:rPr>
              <w:br/>
              <w:t>• oblicza zmiany energii wewnętrznej w przemianie izochorycznej i izobarycznej</w:t>
            </w:r>
          </w:p>
        </w:tc>
        <w:tc>
          <w:tcPr>
            <w:tcW w:w="4520" w:type="dxa"/>
            <w:vMerge w:val="restart"/>
            <w:tcBorders>
              <w:top w:val="nil"/>
              <w:left w:val="single" w:sz="4" w:space="0" w:color="auto"/>
              <w:bottom w:val="single" w:sz="4" w:space="0" w:color="auto"/>
              <w:right w:val="single" w:sz="4" w:space="0" w:color="auto"/>
            </w:tcBorders>
            <w:shd w:val="clear" w:color="auto" w:fill="auto"/>
            <w:hideMark/>
          </w:tcPr>
          <w:p w:rsidR="00CB116E" w:rsidRPr="00CB116E" w:rsidRDefault="00CB116E" w:rsidP="00CB116E">
            <w:pPr>
              <w:spacing w:after="0" w:line="240" w:lineRule="auto"/>
              <w:rPr>
                <w:rFonts w:ascii="Calibri" w:eastAsia="Times New Roman" w:hAnsi="Calibri" w:cs="Arial"/>
                <w:sz w:val="16"/>
                <w:szCs w:val="16"/>
                <w:lang w:val="uk-UA" w:eastAsia="uk-UA"/>
              </w:rPr>
            </w:pPr>
            <w:r w:rsidRPr="00CB116E">
              <w:rPr>
                <w:rFonts w:ascii="Calibri" w:eastAsia="Times New Roman" w:hAnsi="Calibri" w:cs="Arial"/>
                <w:sz w:val="16"/>
                <w:szCs w:val="16"/>
                <w:lang w:val="uk-UA" w:eastAsia="uk-UA"/>
              </w:rPr>
              <w:t>• samodzielnie planuje i wykonuje doświadczenia dotyczące przemian gazu, dobiera przyrządy, ocenia metodę pomiaru, proponuje sposoby jej udoskonalenia, projektuje, opisuje i analizuje wyniki, sporządza i analizuje wykresy</w:t>
            </w:r>
            <w:r w:rsidRPr="00CB116E">
              <w:rPr>
                <w:rFonts w:ascii="Calibri" w:eastAsia="Times New Roman" w:hAnsi="Calibri" w:cs="Arial"/>
                <w:sz w:val="16"/>
                <w:szCs w:val="16"/>
                <w:lang w:val="uk-UA" w:eastAsia="uk-UA"/>
              </w:rPr>
              <w:br/>
              <w:t>• rozwiązuje złożone zadania obliczeniowe związane z równaniem Clapeyrona: szacuje wartość spodziewanego wyniku obliczeń, przeprowadza obliczenia liczbowe, posługując się kalkulatorem, krytycznie analizuje prawdopodobieństwo otrzymanego wyniku</w:t>
            </w:r>
            <w:r w:rsidRPr="00CB116E">
              <w:rPr>
                <w:rFonts w:ascii="Calibri" w:eastAsia="Times New Roman" w:hAnsi="Calibri" w:cs="Arial"/>
                <w:sz w:val="16"/>
                <w:szCs w:val="16"/>
                <w:lang w:val="uk-UA" w:eastAsia="uk-UA"/>
              </w:rPr>
              <w:br/>
              <w:t>• rozwiązuje nietypowe zadania o podwyższonym stopniu trudności związane z ciepłem przemian gazowych: szacuje wartość spodziewanego wyniku obliczeń, przeprowadza obliczenia, posługując się kalkulatorem, krytycznie analizuje prawdopodobieństwo otrzymanego wyniku; interpretuje wykresy</w:t>
            </w:r>
            <w:r w:rsidRPr="00CB116E">
              <w:rPr>
                <w:rFonts w:ascii="Calibri" w:eastAsia="Times New Roman" w:hAnsi="Calibri" w:cs="Arial"/>
                <w:sz w:val="16"/>
                <w:szCs w:val="16"/>
                <w:lang w:val="uk-UA" w:eastAsia="uk-UA"/>
              </w:rPr>
              <w:br/>
              <w:t>• rozwiązuje złożone zadania obliczeniowe i problemowe dotyczące pierwszej zasady termodynamiki i przemian gazowych: szacuje wartość spodziewanego wyniku obliczeń, przeprowadza obliczenia liczbowe, posługując się kalkulatorem, krytycznie analizuje prawdopodobieństwo otrzymanego wyniku</w:t>
            </w:r>
            <w:r w:rsidRPr="00CB116E">
              <w:rPr>
                <w:rFonts w:ascii="Calibri" w:eastAsia="Times New Roman" w:hAnsi="Calibri" w:cs="Arial"/>
                <w:sz w:val="16"/>
                <w:szCs w:val="16"/>
                <w:lang w:val="uk-UA" w:eastAsia="uk-UA"/>
              </w:rPr>
              <w:br/>
              <w:t>• rozwiązuje zadania związane z drugą zasadą termodynamiki, wykazuje wysoką umiejętność pracy zespołowej</w:t>
            </w:r>
            <w:r w:rsidRPr="00CB116E">
              <w:rPr>
                <w:rFonts w:ascii="Calibri" w:eastAsia="Times New Roman" w:hAnsi="Calibri" w:cs="Arial"/>
                <w:sz w:val="16"/>
                <w:szCs w:val="16"/>
                <w:lang w:val="uk-UA" w:eastAsia="uk-UA"/>
              </w:rPr>
              <w:br/>
              <w:t>• przedstawia własnymi słowami główne tezy poznanego artykułu popularnonaukowego o wysokim stopniu trudności dotyczącego procesów ciepnych występujących w przyrodzie i technice (selekcjonuje i krytycznie analizuje informacje); prezentuje przed cała klasą jego założenia, posługując się nowoczesnymi technologiami informacyjno-komunikacyjnymi</w:t>
            </w: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23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bl>
    <w:p w:rsidR="00CB116E" w:rsidRPr="00CB116E" w:rsidRDefault="00CB116E" w:rsidP="00CB116E">
      <w:pPr>
        <w:rPr>
          <w:rFonts w:ascii="Calibri" w:eastAsia="Calibri" w:hAnsi="Calibri" w:cs="Times New Roman"/>
        </w:rPr>
      </w:pPr>
    </w:p>
    <w:p w:rsidR="00CB116E" w:rsidRPr="00CB116E" w:rsidRDefault="00CB116E" w:rsidP="00CB116E">
      <w:pPr>
        <w:rPr>
          <w:rFonts w:ascii="Calibri" w:eastAsia="Calibri" w:hAnsi="Calibri" w:cs="Times New Roman"/>
        </w:rPr>
      </w:pPr>
    </w:p>
    <w:tbl>
      <w:tblPr>
        <w:tblW w:w="14400" w:type="dxa"/>
        <w:tblInd w:w="93" w:type="dxa"/>
        <w:tblLook w:val="04A0" w:firstRow="1" w:lastRow="0" w:firstColumn="1" w:lastColumn="0" w:noHBand="0" w:noVBand="1"/>
      </w:tblPr>
      <w:tblGrid>
        <w:gridCol w:w="3688"/>
        <w:gridCol w:w="3688"/>
        <w:gridCol w:w="3688"/>
        <w:gridCol w:w="3771"/>
      </w:tblGrid>
      <w:tr w:rsidR="00CB116E" w:rsidRPr="00CB116E" w:rsidTr="00EF3E31">
        <w:trPr>
          <w:trHeight w:val="255"/>
        </w:trPr>
        <w:tc>
          <w:tcPr>
            <w:tcW w:w="1778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CB116E" w:rsidRPr="00CB116E" w:rsidRDefault="00CB116E" w:rsidP="00CB116E">
            <w:pPr>
              <w:spacing w:after="0" w:line="240" w:lineRule="auto"/>
              <w:jc w:val="center"/>
              <w:rPr>
                <w:rFonts w:ascii="Calibri" w:eastAsia="Times New Roman" w:hAnsi="Calibri" w:cs="Arial"/>
                <w:color w:val="E5B8B7" w:themeColor="accent2" w:themeTint="66"/>
                <w:sz w:val="16"/>
                <w:szCs w:val="16"/>
                <w:lang w:val="uk-UA" w:eastAsia="uk-UA"/>
              </w:rPr>
            </w:pPr>
            <w:r w:rsidRPr="00CB116E">
              <w:rPr>
                <w:rFonts w:ascii="Calibri" w:eastAsia="Times New Roman" w:hAnsi="Calibri" w:cs="Arial"/>
                <w:b/>
                <w:bCs/>
                <w:color w:val="E5B8B7" w:themeColor="accent2" w:themeTint="66"/>
                <w:sz w:val="16"/>
                <w:szCs w:val="16"/>
                <w:lang w:val="uk-UA" w:eastAsia="uk-UA"/>
              </w:rPr>
              <w:lastRenderedPageBreak/>
              <w:t>Ocena</w:t>
            </w:r>
          </w:p>
        </w:tc>
      </w:tr>
      <w:tr w:rsidR="00CB116E" w:rsidRPr="00CB116E" w:rsidTr="00EF3E31">
        <w:trPr>
          <w:trHeight w:val="255"/>
        </w:trPr>
        <w:tc>
          <w:tcPr>
            <w:tcW w:w="4420" w:type="dxa"/>
            <w:tcBorders>
              <w:top w:val="nil"/>
              <w:left w:val="single" w:sz="4" w:space="0" w:color="auto"/>
              <w:bottom w:val="single" w:sz="4" w:space="0" w:color="auto"/>
              <w:right w:val="single" w:sz="4" w:space="0" w:color="auto"/>
            </w:tcBorders>
            <w:shd w:val="clear" w:color="auto" w:fill="auto"/>
            <w:noWrap/>
            <w:hideMark/>
          </w:tcPr>
          <w:p w:rsidR="00CB116E" w:rsidRPr="00CB116E" w:rsidRDefault="00CB116E" w:rsidP="00CB116E">
            <w:pPr>
              <w:spacing w:after="0" w:line="240" w:lineRule="auto"/>
              <w:jc w:val="center"/>
              <w:rPr>
                <w:rFonts w:ascii="Calibri" w:eastAsia="Times New Roman" w:hAnsi="Calibri" w:cs="Arial"/>
                <w:color w:val="E5B8B7" w:themeColor="accent2" w:themeTint="66"/>
                <w:sz w:val="16"/>
                <w:szCs w:val="16"/>
                <w:lang w:val="uk-UA" w:eastAsia="uk-UA"/>
              </w:rPr>
            </w:pPr>
            <w:r w:rsidRPr="00CB116E">
              <w:rPr>
                <w:rFonts w:ascii="Calibri" w:eastAsia="Times New Roman" w:hAnsi="Calibri" w:cs="Arial"/>
                <w:b/>
                <w:bCs/>
                <w:color w:val="E5B8B7" w:themeColor="accent2" w:themeTint="66"/>
                <w:sz w:val="16"/>
                <w:szCs w:val="16"/>
                <w:lang w:val="uk-UA" w:eastAsia="uk-UA"/>
              </w:rPr>
              <w:t>Stopień dopuszczający</w:t>
            </w:r>
          </w:p>
        </w:tc>
        <w:tc>
          <w:tcPr>
            <w:tcW w:w="4420" w:type="dxa"/>
            <w:tcBorders>
              <w:top w:val="nil"/>
              <w:left w:val="nil"/>
              <w:bottom w:val="single" w:sz="4" w:space="0" w:color="auto"/>
              <w:right w:val="single" w:sz="4" w:space="0" w:color="auto"/>
            </w:tcBorders>
            <w:shd w:val="clear" w:color="auto" w:fill="auto"/>
            <w:noWrap/>
            <w:hideMark/>
          </w:tcPr>
          <w:p w:rsidR="00CB116E" w:rsidRPr="00CB116E" w:rsidRDefault="00CB116E" w:rsidP="00CB116E">
            <w:pPr>
              <w:spacing w:after="0" w:line="240" w:lineRule="auto"/>
              <w:jc w:val="center"/>
              <w:rPr>
                <w:rFonts w:ascii="Calibri" w:eastAsia="Times New Roman" w:hAnsi="Calibri" w:cs="Arial"/>
                <w:color w:val="E5B8B7" w:themeColor="accent2" w:themeTint="66"/>
                <w:sz w:val="16"/>
                <w:szCs w:val="16"/>
                <w:lang w:val="uk-UA" w:eastAsia="uk-UA"/>
              </w:rPr>
            </w:pPr>
            <w:r w:rsidRPr="00CB116E">
              <w:rPr>
                <w:rFonts w:ascii="Calibri" w:eastAsia="Times New Roman" w:hAnsi="Calibri" w:cs="Arial"/>
                <w:b/>
                <w:bCs/>
                <w:color w:val="E5B8B7" w:themeColor="accent2" w:themeTint="66"/>
                <w:sz w:val="16"/>
                <w:szCs w:val="16"/>
                <w:lang w:val="uk-UA" w:eastAsia="uk-UA"/>
              </w:rPr>
              <w:t>Stopień dostateczny</w:t>
            </w:r>
          </w:p>
        </w:tc>
        <w:tc>
          <w:tcPr>
            <w:tcW w:w="4420" w:type="dxa"/>
            <w:tcBorders>
              <w:top w:val="nil"/>
              <w:left w:val="nil"/>
              <w:bottom w:val="single" w:sz="4" w:space="0" w:color="auto"/>
              <w:right w:val="single" w:sz="4" w:space="0" w:color="auto"/>
            </w:tcBorders>
            <w:shd w:val="clear" w:color="auto" w:fill="auto"/>
            <w:noWrap/>
            <w:hideMark/>
          </w:tcPr>
          <w:p w:rsidR="00CB116E" w:rsidRPr="00CB116E" w:rsidRDefault="00CB116E" w:rsidP="00CB116E">
            <w:pPr>
              <w:spacing w:after="0" w:line="240" w:lineRule="auto"/>
              <w:jc w:val="center"/>
              <w:rPr>
                <w:rFonts w:ascii="Calibri" w:eastAsia="Times New Roman" w:hAnsi="Calibri" w:cs="Arial"/>
                <w:color w:val="E5B8B7" w:themeColor="accent2" w:themeTint="66"/>
                <w:sz w:val="16"/>
                <w:szCs w:val="16"/>
                <w:lang w:val="uk-UA" w:eastAsia="uk-UA"/>
              </w:rPr>
            </w:pPr>
            <w:r w:rsidRPr="00CB116E">
              <w:rPr>
                <w:rFonts w:ascii="Calibri" w:eastAsia="Times New Roman" w:hAnsi="Calibri" w:cs="Arial"/>
                <w:b/>
                <w:bCs/>
                <w:color w:val="E5B8B7" w:themeColor="accent2" w:themeTint="66"/>
                <w:sz w:val="16"/>
                <w:szCs w:val="16"/>
                <w:lang w:val="uk-UA" w:eastAsia="uk-UA"/>
              </w:rPr>
              <w:t>Stopień dobry</w:t>
            </w:r>
          </w:p>
        </w:tc>
        <w:tc>
          <w:tcPr>
            <w:tcW w:w="4520" w:type="dxa"/>
            <w:tcBorders>
              <w:top w:val="nil"/>
              <w:left w:val="nil"/>
              <w:bottom w:val="single" w:sz="4" w:space="0" w:color="auto"/>
              <w:right w:val="single" w:sz="4" w:space="0" w:color="auto"/>
            </w:tcBorders>
            <w:shd w:val="clear" w:color="auto" w:fill="auto"/>
            <w:noWrap/>
            <w:hideMark/>
          </w:tcPr>
          <w:p w:rsidR="00CB116E" w:rsidRPr="00CB116E" w:rsidRDefault="00CB116E" w:rsidP="00CB116E">
            <w:pPr>
              <w:spacing w:after="0" w:line="240" w:lineRule="auto"/>
              <w:jc w:val="center"/>
              <w:rPr>
                <w:rFonts w:ascii="Calibri" w:eastAsia="Times New Roman" w:hAnsi="Calibri" w:cs="Arial"/>
                <w:color w:val="E5B8B7" w:themeColor="accent2" w:themeTint="66"/>
                <w:sz w:val="16"/>
                <w:szCs w:val="16"/>
                <w:lang w:val="uk-UA" w:eastAsia="uk-UA"/>
              </w:rPr>
            </w:pPr>
            <w:r w:rsidRPr="00CB116E">
              <w:rPr>
                <w:rFonts w:ascii="Calibri" w:eastAsia="Times New Roman" w:hAnsi="Calibri" w:cs="Arial"/>
                <w:b/>
                <w:bCs/>
                <w:color w:val="E5B8B7" w:themeColor="accent2" w:themeTint="66"/>
                <w:sz w:val="16"/>
                <w:szCs w:val="16"/>
                <w:lang w:val="uk-UA" w:eastAsia="uk-UA"/>
              </w:rPr>
              <w:t>Stopień bardzo dobry</w:t>
            </w:r>
          </w:p>
        </w:tc>
      </w:tr>
      <w:tr w:rsidR="00CB116E" w:rsidRPr="00CB116E" w:rsidTr="00EF3E31">
        <w:trPr>
          <w:trHeight w:val="255"/>
        </w:trPr>
        <w:tc>
          <w:tcPr>
            <w:tcW w:w="4420" w:type="dxa"/>
            <w:vMerge w:val="restart"/>
            <w:tcBorders>
              <w:top w:val="nil"/>
              <w:left w:val="single" w:sz="4" w:space="0" w:color="auto"/>
              <w:bottom w:val="single" w:sz="4" w:space="0" w:color="auto"/>
              <w:right w:val="single" w:sz="4" w:space="0" w:color="auto"/>
            </w:tcBorders>
            <w:shd w:val="clear" w:color="auto" w:fill="auto"/>
            <w:hideMark/>
          </w:tcPr>
          <w:p w:rsidR="00CB116E" w:rsidRPr="00CB116E" w:rsidRDefault="00CB116E" w:rsidP="00CB116E">
            <w:pPr>
              <w:spacing w:after="0" w:line="240" w:lineRule="auto"/>
              <w:rPr>
                <w:rFonts w:ascii="Calibri" w:eastAsia="Times New Roman" w:hAnsi="Calibri" w:cs="Arial"/>
                <w:sz w:val="16"/>
                <w:szCs w:val="16"/>
                <w:lang w:val="uk-UA" w:eastAsia="uk-UA"/>
              </w:rPr>
            </w:pPr>
            <w:r w:rsidRPr="00CB116E">
              <w:rPr>
                <w:rFonts w:ascii="Calibri" w:eastAsia="Times New Roman" w:hAnsi="Calibri" w:cs="Arial"/>
                <w:sz w:val="16"/>
                <w:szCs w:val="16"/>
                <w:lang w:val="uk-UA" w:eastAsia="uk-UA"/>
              </w:rPr>
              <w:t>• rozwiązuje proste zadania obliczeniowe</w:t>
            </w:r>
            <w:r w:rsidRPr="00CB116E">
              <w:rPr>
                <w:rFonts w:ascii="Calibri" w:eastAsia="Times New Roman" w:hAnsi="Calibri" w:cs="Arial"/>
                <w:sz w:val="16"/>
                <w:szCs w:val="16"/>
                <w:lang w:val="uk-UA" w:eastAsia="uk-UA"/>
              </w:rPr>
              <w:br/>
              <w:t>• rozróżnia przemiany: izochoryczną, izotermiczną i izobaryczną</w:t>
            </w:r>
            <w:r w:rsidRPr="00CB116E">
              <w:rPr>
                <w:rFonts w:ascii="Calibri" w:eastAsia="Times New Roman" w:hAnsi="Calibri" w:cs="Arial"/>
                <w:sz w:val="16"/>
                <w:szCs w:val="16"/>
                <w:lang w:val="uk-UA" w:eastAsia="uk-UA"/>
              </w:rPr>
              <w:br/>
              <w:t>• opisuje przemiany: izochoryczną, izotermiczną i izobaryczną</w:t>
            </w:r>
            <w:r w:rsidRPr="00CB116E">
              <w:rPr>
                <w:rFonts w:ascii="Calibri" w:eastAsia="Times New Roman" w:hAnsi="Calibri" w:cs="Arial"/>
                <w:sz w:val="16"/>
                <w:szCs w:val="16"/>
                <w:lang w:val="uk-UA" w:eastAsia="uk-UA"/>
              </w:rPr>
              <w:br/>
              <w:t>• stosuje poznane wzory dotyczące przemian gazu doskonałego do rozwiązywania prostych zadań rachunkowych (z pomocą nauczyciela)</w:t>
            </w:r>
            <w:r w:rsidRPr="00CB116E">
              <w:rPr>
                <w:rFonts w:ascii="Calibri" w:eastAsia="Times New Roman" w:hAnsi="Calibri" w:cs="Arial"/>
                <w:sz w:val="16"/>
                <w:szCs w:val="16"/>
                <w:lang w:val="uk-UA" w:eastAsia="uk-UA"/>
              </w:rPr>
              <w:br/>
              <w:t>• rozwiązuje proste zadania obliczeniowe związane z równaniem Clapeyrona: szacuje wartość spodziewanego wyniku obliczeń, przeprowadza obliczenia liczbowe, posługując się kalkulatorem, krytycznie analizuje prawdopodobieństwo otrzymanego wyniku</w:t>
            </w:r>
            <w:r w:rsidRPr="00CB116E">
              <w:rPr>
                <w:rFonts w:ascii="Calibri" w:eastAsia="Times New Roman" w:hAnsi="Calibri" w:cs="Arial"/>
                <w:sz w:val="16"/>
                <w:szCs w:val="16"/>
                <w:lang w:val="uk-UA" w:eastAsia="uk-UA"/>
              </w:rPr>
              <w:br/>
              <w:t>• wymienia wielkości opisujące gaz</w:t>
            </w:r>
            <w:r w:rsidRPr="00CB116E">
              <w:rPr>
                <w:rFonts w:ascii="Calibri" w:eastAsia="Times New Roman" w:hAnsi="Calibri" w:cs="Arial"/>
                <w:sz w:val="16"/>
                <w:szCs w:val="16"/>
                <w:lang w:val="uk-UA" w:eastAsia="uk-UA"/>
              </w:rPr>
              <w:br/>
              <w:t>• posługuje się pojęciem ciepła molowego przy stałym ciśnieniu i stałej objętości</w:t>
            </w:r>
            <w:r w:rsidRPr="00CB116E">
              <w:rPr>
                <w:rFonts w:ascii="Calibri" w:eastAsia="Times New Roman" w:hAnsi="Calibri" w:cs="Arial"/>
                <w:sz w:val="16"/>
                <w:szCs w:val="16"/>
                <w:lang w:val="uk-UA" w:eastAsia="uk-UA"/>
              </w:rPr>
              <w:br/>
              <w:t xml:space="preserve">• oblicza pracę jako pole pod wykresem </w:t>
            </w:r>
            <w:r w:rsidRPr="00CB116E">
              <w:rPr>
                <w:rFonts w:ascii="Calibri" w:eastAsia="Times New Roman" w:hAnsi="Calibri" w:cs="Arial"/>
                <w:i/>
                <w:sz w:val="16"/>
                <w:szCs w:val="16"/>
                <w:lang w:val="uk-UA" w:eastAsia="uk-UA"/>
              </w:rPr>
              <w:t>p(V)</w:t>
            </w:r>
            <w:r w:rsidRPr="00CB116E">
              <w:rPr>
                <w:rFonts w:ascii="Calibri" w:eastAsia="Times New Roman" w:hAnsi="Calibri" w:cs="Arial"/>
                <w:sz w:val="16"/>
                <w:szCs w:val="16"/>
                <w:lang w:val="uk-UA" w:eastAsia="uk-UA"/>
              </w:rPr>
              <w:t xml:space="preserve"> przedstawiającym przemianę gazową</w:t>
            </w:r>
            <w:r w:rsidRPr="00CB116E">
              <w:rPr>
                <w:rFonts w:ascii="Calibri" w:eastAsia="Times New Roman" w:hAnsi="Calibri" w:cs="Arial"/>
                <w:sz w:val="16"/>
                <w:szCs w:val="16"/>
                <w:lang w:val="uk-UA" w:eastAsia="uk-UA"/>
              </w:rPr>
              <w:br/>
              <w:t>• wyjaśnia, że praca jest wykonywana tylko wtedy, gdy zmienia się objętość gazu</w:t>
            </w:r>
            <w:r w:rsidRPr="00CB116E">
              <w:rPr>
                <w:rFonts w:ascii="Calibri" w:eastAsia="Times New Roman" w:hAnsi="Calibri" w:cs="Arial"/>
                <w:sz w:val="16"/>
                <w:szCs w:val="16"/>
                <w:lang w:val="uk-UA" w:eastAsia="uk-UA"/>
              </w:rPr>
              <w:br/>
              <w:t>• rozwiązuje proste zadania obliczeniowe dotyczące pierwszej zasady termodynamiki i przemian gazowych: szacuje wartość spodziewanego wyniku obliczeń, przeprowadza obliczenia liczbowe, posługując się kalkulatorem, krytycznie analizuje prawdopodobieństwo otrzymanego wyniku</w:t>
            </w:r>
          </w:p>
        </w:tc>
        <w:tc>
          <w:tcPr>
            <w:tcW w:w="4420" w:type="dxa"/>
            <w:vMerge w:val="restart"/>
            <w:tcBorders>
              <w:top w:val="nil"/>
              <w:left w:val="single" w:sz="4" w:space="0" w:color="auto"/>
              <w:bottom w:val="single" w:sz="4" w:space="0" w:color="auto"/>
              <w:right w:val="single" w:sz="4" w:space="0" w:color="auto"/>
            </w:tcBorders>
            <w:shd w:val="clear" w:color="auto" w:fill="auto"/>
            <w:hideMark/>
          </w:tcPr>
          <w:p w:rsidR="00CB116E" w:rsidRPr="00CB116E" w:rsidRDefault="00CB116E" w:rsidP="00CB116E">
            <w:pPr>
              <w:spacing w:after="0" w:line="240" w:lineRule="auto"/>
              <w:rPr>
                <w:rFonts w:ascii="Calibri" w:eastAsia="Times New Roman" w:hAnsi="Calibri" w:cs="Arial"/>
                <w:sz w:val="16"/>
                <w:szCs w:val="16"/>
                <w:lang w:val="uk-UA" w:eastAsia="uk-UA"/>
              </w:rPr>
            </w:pPr>
            <w:r w:rsidRPr="00CB116E">
              <w:rPr>
                <w:rFonts w:ascii="Calibri" w:eastAsia="Times New Roman" w:hAnsi="Calibri" w:cs="Arial"/>
                <w:sz w:val="16"/>
                <w:szCs w:val="16"/>
                <w:lang w:val="uk-UA" w:eastAsia="uk-UA"/>
              </w:rPr>
              <w:t>• wyjaśnia znaczenie pojęcia ciśnienia w ujęciu mikroskopowym, obrazuje graficznie ciśnienie w ujęciu mikroskopowym</w:t>
            </w:r>
            <w:r w:rsidRPr="00CB116E">
              <w:rPr>
                <w:rFonts w:ascii="Calibri" w:eastAsia="Times New Roman" w:hAnsi="Calibri" w:cs="Arial"/>
                <w:sz w:val="16"/>
                <w:szCs w:val="16"/>
                <w:lang w:val="uk-UA" w:eastAsia="uk-UA"/>
              </w:rPr>
              <w:br/>
              <w:t>• interpretuje równanie stanu gazu doskonałego</w:t>
            </w:r>
            <w:r w:rsidRPr="00CB116E">
              <w:rPr>
                <w:rFonts w:ascii="Calibri" w:eastAsia="Times New Roman" w:hAnsi="Calibri" w:cs="Arial"/>
                <w:sz w:val="16"/>
                <w:szCs w:val="16"/>
                <w:lang w:val="uk-UA" w:eastAsia="uk-UA"/>
              </w:rPr>
              <w:br/>
              <w:t>• rozwiązuje typowe zadania obliczeniowe związane z równaniem Clapeyrona: szacuje wartość spodziewanego wyniku obliczeń, przeprowadza obliczenia, posługując się kalkulatorem, krytycznie analizuje prawdopodobieństwo otrzymanego wyniku</w:t>
            </w:r>
            <w:r w:rsidRPr="00CB116E">
              <w:rPr>
                <w:rFonts w:ascii="Calibri" w:eastAsia="Times New Roman" w:hAnsi="Calibri" w:cs="Arial"/>
                <w:sz w:val="16"/>
                <w:szCs w:val="16"/>
                <w:lang w:val="uk-UA" w:eastAsia="uk-UA"/>
              </w:rPr>
              <w:br/>
              <w:t>• opisuje przemiany: izochoryczną, izotermiczną i izobaryczną</w:t>
            </w:r>
            <w:r w:rsidRPr="00CB116E">
              <w:rPr>
                <w:rFonts w:ascii="Calibri" w:eastAsia="Times New Roman" w:hAnsi="Calibri" w:cs="Arial"/>
                <w:sz w:val="16"/>
                <w:szCs w:val="16"/>
                <w:lang w:val="uk-UA" w:eastAsia="uk-UA"/>
              </w:rPr>
              <w:br/>
              <w:t>• interpretuje wykresy ilustrujące przemiany: izochoryczną, izotermiczną i izobaryczną, uwzględniając kolejność przemian</w:t>
            </w:r>
            <w:r w:rsidRPr="00CB116E">
              <w:rPr>
                <w:rFonts w:ascii="Calibri" w:eastAsia="Times New Roman" w:hAnsi="Calibri" w:cs="Arial"/>
                <w:sz w:val="16"/>
                <w:szCs w:val="16"/>
                <w:lang w:val="uk-UA" w:eastAsia="uk-UA"/>
              </w:rPr>
              <w:br/>
              <w:t>• oblicza zmianę energii wewnętrznej w przemianie izochorycznej i przemianie izobarycznej; oblicza pracę w przemianie izobarycznej</w:t>
            </w:r>
            <w:r w:rsidRPr="00CB116E">
              <w:rPr>
                <w:rFonts w:ascii="Calibri" w:eastAsia="Times New Roman" w:hAnsi="Calibri" w:cs="Arial"/>
                <w:sz w:val="16"/>
                <w:szCs w:val="16"/>
                <w:lang w:val="uk-UA" w:eastAsia="uk-UA"/>
              </w:rPr>
              <w:br/>
              <w:t>• odróżnia wrzenie od parowania powierzchniowego; analizuje wpływ ciśnienia na temperaturę wrzenia cieczy</w:t>
            </w:r>
            <w:r w:rsidRPr="00CB116E">
              <w:rPr>
                <w:rFonts w:ascii="Calibri" w:eastAsia="Times New Roman" w:hAnsi="Calibri" w:cs="Arial"/>
                <w:sz w:val="16"/>
                <w:szCs w:val="16"/>
                <w:lang w:val="uk-UA" w:eastAsia="uk-UA"/>
              </w:rPr>
              <w:br/>
              <w:t>• wykorzystuje pojęcia ciepła właściwego i ciepła przemiany fazowej w analizie bilansu cieplnego</w:t>
            </w:r>
            <w:r w:rsidRPr="00CB116E">
              <w:rPr>
                <w:rFonts w:ascii="Calibri" w:eastAsia="Times New Roman" w:hAnsi="Calibri" w:cs="Arial"/>
                <w:sz w:val="16"/>
                <w:szCs w:val="16"/>
                <w:lang w:val="uk-UA" w:eastAsia="uk-UA"/>
              </w:rPr>
              <w:br/>
              <w:t>• rozwiązuje typowe zadania obliczeniowe związane z bilansem cieplnym: analizuje treść zadań, rozróżnia wielkości dane i szukane, przelicza wielokrotności i podwielokrotności, szacuje rząd wielkości spodziewanego wyniku, a na tej podstawie ocenia wartości obliczanych wielkości fizycznych, zapisuje wynik obliczenia fizycznego jako przybliżony (z dokładnością do 2–3 cyfr znaczących), przeprowadza złożone obliczenia liczbowe, posługując się kalkulatorem</w:t>
            </w:r>
          </w:p>
        </w:tc>
        <w:tc>
          <w:tcPr>
            <w:tcW w:w="4420" w:type="dxa"/>
            <w:vMerge w:val="restart"/>
            <w:tcBorders>
              <w:top w:val="nil"/>
              <w:left w:val="single" w:sz="4" w:space="0" w:color="auto"/>
              <w:bottom w:val="single" w:sz="4" w:space="0" w:color="auto"/>
              <w:right w:val="single" w:sz="4" w:space="0" w:color="auto"/>
            </w:tcBorders>
            <w:shd w:val="clear" w:color="auto" w:fill="auto"/>
            <w:hideMark/>
          </w:tcPr>
          <w:p w:rsidR="00CB116E" w:rsidRPr="00CB116E" w:rsidRDefault="00CB116E" w:rsidP="00CB116E">
            <w:pPr>
              <w:spacing w:after="0" w:line="240" w:lineRule="auto"/>
              <w:rPr>
                <w:rFonts w:ascii="Calibri" w:eastAsia="Times New Roman" w:hAnsi="Calibri" w:cs="Arial"/>
                <w:sz w:val="16"/>
                <w:szCs w:val="16"/>
                <w:lang w:val="uk-UA" w:eastAsia="uk-UA"/>
              </w:rPr>
            </w:pPr>
            <w:r w:rsidRPr="00CB116E">
              <w:rPr>
                <w:rFonts w:ascii="Calibri" w:eastAsia="Times New Roman" w:hAnsi="Calibri" w:cs="Arial"/>
                <w:sz w:val="16"/>
                <w:szCs w:val="16"/>
                <w:lang w:val="uk-UA" w:eastAsia="uk-UA"/>
              </w:rPr>
              <w:t>• rozwiązuje złożone zadania obliczeniowe związane z bilansem cieplnym: analizuje treść zadań rachunkowych, rozróżnia wielkości dane i szukane, przelicza wielokrotności i podwielokrotności, szacuje rząd wielkości spodziewanego wyniku, a na tej podstawie ocenia wartości obliczanych wielkości fizycznych, zapisuje wynik obliczenia fizycznego jako przybliżony (z dokładnością do 2–3 cyfr znaczących), przeprowadza złożone obliczenia liczbowe, posługując się kalkulatorem</w:t>
            </w:r>
            <w:r w:rsidRPr="00CB116E">
              <w:rPr>
                <w:rFonts w:ascii="Calibri" w:eastAsia="Times New Roman" w:hAnsi="Calibri" w:cs="Arial"/>
                <w:sz w:val="16"/>
                <w:szCs w:val="16"/>
                <w:lang w:val="uk-UA" w:eastAsia="uk-UA"/>
              </w:rPr>
              <w:br/>
              <w:t xml:space="preserve">• zapisuje pierwszą zasadę termodynamiki w przypadku przemian: izotermicznej (izotermiczne sprężanie i rozprężanie gazu), izochorycznej, izobarycznej (ogrzewanie i oziębianie izobaryczne), </w:t>
            </w:r>
            <w:r w:rsidRPr="00CB116E">
              <w:rPr>
                <w:rFonts w:ascii="Calibri" w:eastAsia="Times New Roman" w:hAnsi="Calibri" w:cs="Arial"/>
                <w:sz w:val="16"/>
                <w:szCs w:val="16"/>
                <w:vertAlign w:val="superscript"/>
                <w:lang w:val="uk-UA" w:eastAsia="uk-UA"/>
              </w:rPr>
              <w:t>R</w:t>
            </w:r>
            <w:r w:rsidRPr="00CB116E">
              <w:rPr>
                <w:rFonts w:ascii="Calibri" w:eastAsia="Times New Roman" w:hAnsi="Calibri" w:cs="Arial"/>
                <w:sz w:val="16"/>
                <w:szCs w:val="16"/>
                <w:lang w:val="uk-UA" w:eastAsia="uk-UA"/>
              </w:rPr>
              <w:t>adiabatycznej (sprężanie adiabatyczne)</w:t>
            </w:r>
            <w:r w:rsidRPr="00CB116E">
              <w:rPr>
                <w:rFonts w:ascii="Calibri" w:eastAsia="Times New Roman" w:hAnsi="Calibri" w:cs="Arial"/>
                <w:sz w:val="16"/>
                <w:szCs w:val="16"/>
                <w:lang w:val="uk-UA" w:eastAsia="uk-UA"/>
              </w:rPr>
              <w:br/>
              <w:t>• rozwiązuje typowe zadania obliczeniowe dotyczące pierwszej zasady termodynamiki i przemian gazowych: szacuje wartość spodziewanego wyniku obliczeń, przeprowadza obliczenia, posługując się kalkulatorem, krytycznie analizuje prawdopodobieństwo otrzymanego wyniku</w:t>
            </w:r>
            <w:r w:rsidRPr="00CB116E">
              <w:rPr>
                <w:rFonts w:ascii="Calibri" w:eastAsia="Times New Roman" w:hAnsi="Calibri" w:cs="Arial"/>
                <w:sz w:val="16"/>
                <w:szCs w:val="16"/>
                <w:lang w:val="uk-UA" w:eastAsia="uk-UA"/>
              </w:rPr>
              <w:br/>
              <w:t>• opisuje i analizuje przemiany energii w silnikach cieplnych i pompach ciepła</w:t>
            </w:r>
            <w:r w:rsidRPr="00CB116E">
              <w:rPr>
                <w:rFonts w:ascii="Calibri" w:eastAsia="Times New Roman" w:hAnsi="Calibri" w:cs="Arial"/>
                <w:sz w:val="16"/>
                <w:szCs w:val="16"/>
                <w:lang w:val="uk-UA" w:eastAsia="uk-UA"/>
              </w:rPr>
              <w:br/>
              <w:t>• rozwiązuje zadania dotyczące cyklów termodynamicznych: analizuje wykres ilustrujący cykl, oblicza sprawność silników cieplnych na podstawie wymienionego ciepła i wykonanej pracy</w:t>
            </w:r>
            <w:r w:rsidRPr="00CB116E">
              <w:rPr>
                <w:rFonts w:ascii="Calibri" w:eastAsia="Times New Roman" w:hAnsi="Calibri" w:cs="Arial"/>
                <w:sz w:val="16"/>
                <w:szCs w:val="16"/>
                <w:lang w:val="uk-UA" w:eastAsia="uk-UA"/>
              </w:rPr>
              <w:br/>
              <w:t>• wyjaśnia na przykładach statystyczny charakter drugiej zasady termodynamiki</w:t>
            </w:r>
            <w:r w:rsidRPr="00CB116E">
              <w:rPr>
                <w:rFonts w:ascii="Calibri" w:eastAsia="Times New Roman" w:hAnsi="Calibri" w:cs="Arial"/>
                <w:sz w:val="16"/>
                <w:szCs w:val="16"/>
                <w:lang w:val="uk-UA" w:eastAsia="uk-UA"/>
              </w:rPr>
              <w:br/>
              <w:t>• przedstawia własnymi słowami główne tezy poznanego artykułu popularnonaukowego o przeciętnym stopniu trudności (selekcjonuje i krytycznie analizuje informacje); prezentuje przed całą klasą jego założenia, posługując się nowoczesnymi technologiami informacyjno-</w:t>
            </w:r>
            <w:r w:rsidRPr="00CB116E">
              <w:rPr>
                <w:rFonts w:ascii="Calibri" w:eastAsia="Times New Roman" w:hAnsi="Calibri" w:cs="Arial"/>
                <w:sz w:val="16"/>
                <w:szCs w:val="16"/>
                <w:lang w:val="uk-UA" w:eastAsia="uk-UA"/>
              </w:rPr>
              <w:br/>
              <w:t>-komunikacyjnymi</w:t>
            </w:r>
            <w:r w:rsidRPr="00CB116E">
              <w:rPr>
                <w:rFonts w:ascii="Calibri" w:eastAsia="Times New Roman" w:hAnsi="Calibri" w:cs="Arial"/>
                <w:sz w:val="16"/>
                <w:szCs w:val="16"/>
                <w:lang w:val="uk-UA" w:eastAsia="uk-UA"/>
              </w:rPr>
              <w:br/>
              <w:t>• przedstawia ogólną zasadę działania silnika cieplnego</w:t>
            </w:r>
          </w:p>
        </w:tc>
        <w:tc>
          <w:tcPr>
            <w:tcW w:w="4520" w:type="dxa"/>
            <w:vMerge w:val="restart"/>
            <w:tcBorders>
              <w:top w:val="nil"/>
              <w:left w:val="single" w:sz="4" w:space="0" w:color="auto"/>
              <w:bottom w:val="single" w:sz="4" w:space="0" w:color="auto"/>
              <w:right w:val="single" w:sz="4" w:space="0" w:color="auto"/>
            </w:tcBorders>
            <w:shd w:val="clear" w:color="auto" w:fill="auto"/>
            <w:hideMark/>
          </w:tcPr>
          <w:p w:rsidR="00CB116E" w:rsidRPr="00CB116E" w:rsidRDefault="00CB116E" w:rsidP="00CB116E">
            <w:pPr>
              <w:spacing w:after="0" w:line="240" w:lineRule="auto"/>
              <w:rPr>
                <w:rFonts w:ascii="Calibri" w:eastAsia="Times New Roman" w:hAnsi="Calibri" w:cs="Arial"/>
                <w:sz w:val="16"/>
                <w:szCs w:val="16"/>
                <w:lang w:val="uk-UA" w:eastAsia="uk-UA"/>
              </w:rPr>
            </w:pPr>
            <w:r w:rsidRPr="00CB116E">
              <w:rPr>
                <w:rFonts w:ascii="Calibri" w:eastAsia="Times New Roman" w:hAnsi="Calibri" w:cs="Arial"/>
                <w:sz w:val="16"/>
                <w:szCs w:val="16"/>
                <w:lang w:val="uk-UA" w:eastAsia="uk-UA"/>
              </w:rPr>
              <w:t> </w:t>
            </w: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490"/>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bl>
    <w:p w:rsidR="00CB116E" w:rsidRPr="00CB116E" w:rsidRDefault="00CB116E" w:rsidP="00CB116E">
      <w:pPr>
        <w:rPr>
          <w:rFonts w:ascii="Calibri" w:eastAsia="Calibri" w:hAnsi="Calibri" w:cs="Times New Roman"/>
        </w:rPr>
      </w:pPr>
    </w:p>
    <w:p w:rsidR="00CB116E" w:rsidRPr="00CB116E" w:rsidRDefault="00CB116E" w:rsidP="00CB116E">
      <w:pPr>
        <w:rPr>
          <w:rFonts w:ascii="Calibri" w:eastAsia="Calibri" w:hAnsi="Calibri" w:cs="Times New Roman"/>
        </w:rPr>
      </w:pPr>
    </w:p>
    <w:tbl>
      <w:tblPr>
        <w:tblW w:w="14835" w:type="dxa"/>
        <w:tblInd w:w="93" w:type="dxa"/>
        <w:tblLook w:val="04A0" w:firstRow="1" w:lastRow="0" w:firstColumn="1" w:lastColumn="0" w:noHBand="0" w:noVBand="1"/>
      </w:tblPr>
      <w:tblGrid>
        <w:gridCol w:w="3688"/>
        <w:gridCol w:w="3688"/>
        <w:gridCol w:w="3688"/>
        <w:gridCol w:w="3771"/>
      </w:tblGrid>
      <w:tr w:rsidR="00CB116E" w:rsidRPr="00CB116E" w:rsidTr="00EF3E31">
        <w:trPr>
          <w:trHeight w:val="255"/>
        </w:trPr>
        <w:tc>
          <w:tcPr>
            <w:tcW w:w="14835"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CB116E" w:rsidRPr="00CB116E" w:rsidRDefault="00CB116E" w:rsidP="00CB116E">
            <w:pPr>
              <w:spacing w:after="0" w:line="240" w:lineRule="auto"/>
              <w:jc w:val="center"/>
              <w:rPr>
                <w:rFonts w:ascii="Calibri" w:eastAsia="Times New Roman" w:hAnsi="Calibri" w:cs="Arial"/>
                <w:color w:val="E5B8B7" w:themeColor="accent2" w:themeTint="66"/>
                <w:sz w:val="16"/>
                <w:szCs w:val="16"/>
                <w:lang w:val="uk-UA" w:eastAsia="uk-UA"/>
              </w:rPr>
            </w:pPr>
            <w:r w:rsidRPr="00CB116E">
              <w:rPr>
                <w:rFonts w:ascii="Calibri" w:eastAsia="Times New Roman" w:hAnsi="Calibri" w:cs="Arial"/>
                <w:b/>
                <w:bCs/>
                <w:color w:val="E5B8B7" w:themeColor="accent2" w:themeTint="66"/>
                <w:sz w:val="16"/>
                <w:szCs w:val="16"/>
                <w:lang w:eastAsia="uk-UA"/>
              </w:rPr>
              <w:lastRenderedPageBreak/>
              <w:t>o</w:t>
            </w:r>
            <w:r w:rsidRPr="00CB116E">
              <w:rPr>
                <w:rFonts w:ascii="Calibri" w:eastAsia="Times New Roman" w:hAnsi="Calibri" w:cs="Arial"/>
                <w:b/>
                <w:bCs/>
                <w:color w:val="E5B8B7" w:themeColor="accent2" w:themeTint="66"/>
                <w:sz w:val="16"/>
                <w:szCs w:val="16"/>
                <w:lang w:val="uk-UA" w:eastAsia="uk-UA"/>
              </w:rPr>
              <w:t>cena</w:t>
            </w:r>
          </w:p>
        </w:tc>
      </w:tr>
      <w:tr w:rsidR="00CB116E" w:rsidRPr="00CB116E" w:rsidTr="00EF3E31">
        <w:trPr>
          <w:trHeight w:val="255"/>
        </w:trPr>
        <w:tc>
          <w:tcPr>
            <w:tcW w:w="3688" w:type="dxa"/>
            <w:tcBorders>
              <w:top w:val="nil"/>
              <w:left w:val="single" w:sz="4" w:space="0" w:color="auto"/>
              <w:bottom w:val="single" w:sz="4" w:space="0" w:color="auto"/>
              <w:right w:val="single" w:sz="4" w:space="0" w:color="auto"/>
            </w:tcBorders>
            <w:shd w:val="clear" w:color="auto" w:fill="auto"/>
            <w:noWrap/>
            <w:hideMark/>
          </w:tcPr>
          <w:p w:rsidR="00CB116E" w:rsidRPr="00CB116E" w:rsidRDefault="00CB116E" w:rsidP="00CB116E">
            <w:pPr>
              <w:spacing w:after="0" w:line="240" w:lineRule="auto"/>
              <w:jc w:val="center"/>
              <w:rPr>
                <w:rFonts w:ascii="Calibri" w:eastAsia="Times New Roman" w:hAnsi="Calibri" w:cs="Arial"/>
                <w:color w:val="E5B8B7" w:themeColor="accent2" w:themeTint="66"/>
                <w:sz w:val="16"/>
                <w:szCs w:val="16"/>
                <w:lang w:val="uk-UA" w:eastAsia="uk-UA"/>
              </w:rPr>
            </w:pPr>
            <w:r w:rsidRPr="00CB116E">
              <w:rPr>
                <w:rFonts w:ascii="Calibri" w:eastAsia="Times New Roman" w:hAnsi="Calibri" w:cs="Arial"/>
                <w:b/>
                <w:bCs/>
                <w:color w:val="E5B8B7" w:themeColor="accent2" w:themeTint="66"/>
                <w:sz w:val="16"/>
                <w:szCs w:val="16"/>
                <w:lang w:val="uk-UA" w:eastAsia="uk-UA"/>
              </w:rPr>
              <w:t>Stopień dopuszczający</w:t>
            </w:r>
          </w:p>
        </w:tc>
        <w:tc>
          <w:tcPr>
            <w:tcW w:w="3688" w:type="dxa"/>
            <w:tcBorders>
              <w:top w:val="nil"/>
              <w:left w:val="nil"/>
              <w:bottom w:val="single" w:sz="4" w:space="0" w:color="auto"/>
              <w:right w:val="single" w:sz="4" w:space="0" w:color="auto"/>
            </w:tcBorders>
            <w:shd w:val="clear" w:color="auto" w:fill="auto"/>
            <w:noWrap/>
            <w:hideMark/>
          </w:tcPr>
          <w:p w:rsidR="00CB116E" w:rsidRPr="00CB116E" w:rsidRDefault="00CB116E" w:rsidP="00CB116E">
            <w:pPr>
              <w:spacing w:after="0" w:line="240" w:lineRule="auto"/>
              <w:jc w:val="center"/>
              <w:rPr>
                <w:rFonts w:ascii="Calibri" w:eastAsia="Times New Roman" w:hAnsi="Calibri" w:cs="Arial"/>
                <w:color w:val="E5B8B7" w:themeColor="accent2" w:themeTint="66"/>
                <w:sz w:val="16"/>
                <w:szCs w:val="16"/>
                <w:lang w:val="uk-UA" w:eastAsia="uk-UA"/>
              </w:rPr>
            </w:pPr>
            <w:r w:rsidRPr="00CB116E">
              <w:rPr>
                <w:rFonts w:ascii="Calibri" w:eastAsia="Times New Roman" w:hAnsi="Calibri" w:cs="Arial"/>
                <w:b/>
                <w:bCs/>
                <w:color w:val="E5B8B7" w:themeColor="accent2" w:themeTint="66"/>
                <w:sz w:val="16"/>
                <w:szCs w:val="16"/>
                <w:lang w:val="uk-UA" w:eastAsia="uk-UA"/>
              </w:rPr>
              <w:t>Stopień dostateczny</w:t>
            </w:r>
          </w:p>
        </w:tc>
        <w:tc>
          <w:tcPr>
            <w:tcW w:w="3688" w:type="dxa"/>
            <w:tcBorders>
              <w:top w:val="nil"/>
              <w:left w:val="nil"/>
              <w:bottom w:val="single" w:sz="4" w:space="0" w:color="auto"/>
              <w:right w:val="single" w:sz="4" w:space="0" w:color="auto"/>
            </w:tcBorders>
            <w:shd w:val="clear" w:color="auto" w:fill="auto"/>
            <w:noWrap/>
            <w:hideMark/>
          </w:tcPr>
          <w:p w:rsidR="00CB116E" w:rsidRPr="00CB116E" w:rsidRDefault="00CB116E" w:rsidP="00CB116E">
            <w:pPr>
              <w:spacing w:after="0" w:line="240" w:lineRule="auto"/>
              <w:jc w:val="center"/>
              <w:rPr>
                <w:rFonts w:ascii="Calibri" w:eastAsia="Times New Roman" w:hAnsi="Calibri" w:cs="Arial"/>
                <w:color w:val="E5B8B7" w:themeColor="accent2" w:themeTint="66"/>
                <w:sz w:val="16"/>
                <w:szCs w:val="16"/>
                <w:lang w:val="uk-UA" w:eastAsia="uk-UA"/>
              </w:rPr>
            </w:pPr>
            <w:r w:rsidRPr="00CB116E">
              <w:rPr>
                <w:rFonts w:ascii="Calibri" w:eastAsia="Times New Roman" w:hAnsi="Calibri" w:cs="Arial"/>
                <w:b/>
                <w:bCs/>
                <w:color w:val="E5B8B7" w:themeColor="accent2" w:themeTint="66"/>
                <w:sz w:val="16"/>
                <w:szCs w:val="16"/>
                <w:lang w:val="uk-UA" w:eastAsia="uk-UA"/>
              </w:rPr>
              <w:t>Stopień dobry</w:t>
            </w:r>
          </w:p>
        </w:tc>
        <w:tc>
          <w:tcPr>
            <w:tcW w:w="3771" w:type="dxa"/>
            <w:tcBorders>
              <w:top w:val="nil"/>
              <w:left w:val="nil"/>
              <w:bottom w:val="single" w:sz="4" w:space="0" w:color="auto"/>
              <w:right w:val="single" w:sz="4" w:space="0" w:color="auto"/>
            </w:tcBorders>
            <w:shd w:val="clear" w:color="auto" w:fill="auto"/>
            <w:noWrap/>
            <w:hideMark/>
          </w:tcPr>
          <w:p w:rsidR="00CB116E" w:rsidRPr="00CB116E" w:rsidRDefault="00CB116E" w:rsidP="00CB116E">
            <w:pPr>
              <w:spacing w:after="0" w:line="240" w:lineRule="auto"/>
              <w:jc w:val="center"/>
              <w:rPr>
                <w:rFonts w:ascii="Calibri" w:eastAsia="Times New Roman" w:hAnsi="Calibri" w:cs="Arial"/>
                <w:color w:val="E5B8B7" w:themeColor="accent2" w:themeTint="66"/>
                <w:sz w:val="16"/>
                <w:szCs w:val="16"/>
                <w:lang w:val="uk-UA" w:eastAsia="uk-UA"/>
              </w:rPr>
            </w:pPr>
            <w:r w:rsidRPr="00CB116E">
              <w:rPr>
                <w:rFonts w:ascii="Calibri" w:eastAsia="Times New Roman" w:hAnsi="Calibri" w:cs="Arial"/>
                <w:b/>
                <w:bCs/>
                <w:color w:val="E5B8B7" w:themeColor="accent2" w:themeTint="66"/>
                <w:sz w:val="16"/>
                <w:szCs w:val="16"/>
                <w:lang w:val="uk-UA" w:eastAsia="uk-UA"/>
              </w:rPr>
              <w:t>Stopień bardzo dobry</w:t>
            </w:r>
          </w:p>
        </w:tc>
      </w:tr>
      <w:tr w:rsidR="00CB116E" w:rsidRPr="00CB116E" w:rsidTr="00EF3E31">
        <w:trPr>
          <w:trHeight w:val="255"/>
        </w:trPr>
        <w:tc>
          <w:tcPr>
            <w:tcW w:w="3688" w:type="dxa"/>
            <w:vMerge w:val="restart"/>
            <w:tcBorders>
              <w:top w:val="nil"/>
              <w:left w:val="single" w:sz="4" w:space="0" w:color="auto"/>
              <w:bottom w:val="single" w:sz="4" w:space="0" w:color="auto"/>
              <w:right w:val="single" w:sz="4" w:space="0" w:color="auto"/>
            </w:tcBorders>
            <w:shd w:val="clear" w:color="auto" w:fill="auto"/>
            <w:hideMark/>
          </w:tcPr>
          <w:p w:rsidR="00CB116E" w:rsidRPr="00CB116E" w:rsidRDefault="00CB116E" w:rsidP="00CB116E">
            <w:pPr>
              <w:spacing w:after="0" w:line="240" w:lineRule="auto"/>
              <w:rPr>
                <w:rFonts w:ascii="Calibri" w:eastAsia="Times New Roman" w:hAnsi="Calibri" w:cs="Arial"/>
                <w:sz w:val="16"/>
                <w:szCs w:val="16"/>
                <w:lang w:val="uk-UA" w:eastAsia="uk-UA"/>
              </w:rPr>
            </w:pPr>
            <w:r w:rsidRPr="00CB116E">
              <w:rPr>
                <w:rFonts w:ascii="Calibri" w:eastAsia="Times New Roman" w:hAnsi="Calibri" w:cs="Arial"/>
                <w:sz w:val="16"/>
                <w:szCs w:val="16"/>
                <w:lang w:val="uk-UA" w:eastAsia="uk-UA"/>
              </w:rPr>
              <w:t> </w:t>
            </w:r>
          </w:p>
        </w:tc>
        <w:tc>
          <w:tcPr>
            <w:tcW w:w="3688" w:type="dxa"/>
            <w:vMerge w:val="restart"/>
            <w:tcBorders>
              <w:top w:val="nil"/>
              <w:left w:val="single" w:sz="4" w:space="0" w:color="auto"/>
              <w:bottom w:val="single" w:sz="4" w:space="0" w:color="auto"/>
              <w:right w:val="single" w:sz="4" w:space="0" w:color="auto"/>
            </w:tcBorders>
            <w:shd w:val="clear" w:color="auto" w:fill="auto"/>
            <w:hideMark/>
          </w:tcPr>
          <w:p w:rsidR="00CB116E" w:rsidRPr="00CB116E" w:rsidRDefault="00CB116E" w:rsidP="00CB116E">
            <w:pPr>
              <w:spacing w:after="0" w:line="240" w:lineRule="auto"/>
              <w:rPr>
                <w:rFonts w:ascii="Calibri" w:eastAsia="Times New Roman" w:hAnsi="Calibri" w:cs="Arial"/>
                <w:sz w:val="16"/>
                <w:szCs w:val="16"/>
                <w:lang w:val="uk-UA" w:eastAsia="uk-UA"/>
              </w:rPr>
            </w:pPr>
            <w:r w:rsidRPr="00CB116E">
              <w:rPr>
                <w:rFonts w:ascii="Calibri" w:eastAsia="Times New Roman" w:hAnsi="Calibri" w:cs="Arial"/>
                <w:sz w:val="16"/>
                <w:szCs w:val="16"/>
                <w:lang w:val="uk-UA" w:eastAsia="uk-UA"/>
              </w:rPr>
              <w:t>• interpretuje drugą zasadę termodynamiki</w:t>
            </w:r>
            <w:r w:rsidRPr="00CB116E">
              <w:rPr>
                <w:rFonts w:ascii="Calibri" w:eastAsia="Times New Roman" w:hAnsi="Calibri" w:cs="Arial"/>
                <w:sz w:val="16"/>
                <w:szCs w:val="16"/>
                <w:lang w:val="uk-UA" w:eastAsia="uk-UA"/>
              </w:rPr>
              <w:br/>
              <w:t>• podaje różne sformułowania drugiej zasady termodynamiki, uzasadnia ich równoważność</w:t>
            </w:r>
            <w:r w:rsidRPr="00CB116E">
              <w:rPr>
                <w:rFonts w:ascii="Calibri" w:eastAsia="Times New Roman" w:hAnsi="Calibri" w:cs="Arial"/>
                <w:sz w:val="16"/>
                <w:szCs w:val="16"/>
                <w:lang w:val="uk-UA" w:eastAsia="uk-UA"/>
              </w:rPr>
              <w:br/>
              <w:t>• wskazuje kierunki procesów zachodzących w przyrodzie</w:t>
            </w:r>
            <w:r w:rsidRPr="00CB116E">
              <w:rPr>
                <w:rFonts w:ascii="Calibri" w:eastAsia="Times New Roman" w:hAnsi="Calibri" w:cs="Arial"/>
                <w:sz w:val="16"/>
                <w:szCs w:val="16"/>
                <w:lang w:val="uk-UA" w:eastAsia="uk-UA"/>
              </w:rPr>
              <w:br/>
              <w:t>• przedstawia własnymi słowami główne tezy poznanego artykułu popularnonaukowego (np. dotyczącego zjawisk cieplnych występujących w przyrodzie) lub fragmentów podręcznika (selekcjonuje i krytycznie analizuje informacje); prezentuje przed cała klasą jego założenia, posługując się nowoczesnymi technologiami informacyjno-</w:t>
            </w:r>
            <w:r w:rsidRPr="00CB116E">
              <w:rPr>
                <w:rFonts w:ascii="Calibri" w:eastAsia="Times New Roman" w:hAnsi="Calibri" w:cs="Arial"/>
                <w:sz w:val="16"/>
                <w:szCs w:val="16"/>
                <w:lang w:val="uk-UA" w:eastAsia="uk-UA"/>
              </w:rPr>
              <w:br/>
              <w:t>-komunikacyjnymi</w:t>
            </w:r>
          </w:p>
        </w:tc>
        <w:tc>
          <w:tcPr>
            <w:tcW w:w="3688" w:type="dxa"/>
            <w:vMerge w:val="restart"/>
            <w:tcBorders>
              <w:top w:val="nil"/>
              <w:left w:val="single" w:sz="4" w:space="0" w:color="auto"/>
              <w:bottom w:val="single" w:sz="4" w:space="0" w:color="auto"/>
              <w:right w:val="single" w:sz="4" w:space="0" w:color="auto"/>
            </w:tcBorders>
            <w:shd w:val="clear" w:color="auto" w:fill="auto"/>
            <w:hideMark/>
          </w:tcPr>
          <w:p w:rsidR="00CB116E" w:rsidRPr="00CB116E" w:rsidRDefault="00CB116E" w:rsidP="00CB116E">
            <w:pPr>
              <w:spacing w:after="0" w:line="240" w:lineRule="auto"/>
              <w:rPr>
                <w:rFonts w:ascii="Calibri" w:eastAsia="Times New Roman" w:hAnsi="Calibri" w:cs="Arial"/>
                <w:sz w:val="16"/>
                <w:szCs w:val="16"/>
                <w:lang w:val="uk-UA" w:eastAsia="uk-UA"/>
              </w:rPr>
            </w:pPr>
            <w:r w:rsidRPr="00CB116E">
              <w:rPr>
                <w:rFonts w:ascii="Calibri" w:eastAsia="Times New Roman" w:hAnsi="Calibri" w:cs="Arial"/>
                <w:sz w:val="16"/>
                <w:szCs w:val="16"/>
                <w:lang w:val="uk-UA" w:eastAsia="uk-UA"/>
              </w:rPr>
              <w:t>• korzysta ze wzoru na sprawność idealnego silnika Carnota, stosuje ten wzór do szacowania sprawności silników rzeczywistych</w:t>
            </w:r>
            <w:r w:rsidRPr="00CB116E">
              <w:rPr>
                <w:rFonts w:ascii="Calibri" w:eastAsia="Times New Roman" w:hAnsi="Calibri" w:cs="Arial"/>
                <w:sz w:val="16"/>
                <w:szCs w:val="16"/>
                <w:lang w:val="uk-UA" w:eastAsia="uk-UA"/>
              </w:rPr>
              <w:br/>
              <w:t>• rozwiązuje typowe zadania obliczeniowe dotyczące pierwszej zasady termodynamiki i przemian gazowych: szacuje wartość spodziewanego wyniku obliczeń, przeprowadza obliczenia, posługując się kalkulatorem, krytycznie analizuje prawdopodobieństwo otrzymanego wyniku</w:t>
            </w:r>
            <w:r w:rsidRPr="00CB116E">
              <w:rPr>
                <w:rFonts w:ascii="Calibri" w:eastAsia="Times New Roman" w:hAnsi="Calibri" w:cs="Arial"/>
                <w:sz w:val="16"/>
                <w:szCs w:val="16"/>
                <w:lang w:val="uk-UA" w:eastAsia="uk-UA"/>
              </w:rPr>
              <w:br/>
              <w:t>• rozwiązuje zadania dotyczące cykli termodynamicznych: analizuje i opisuje przedstawione cykle termodynamiczne</w:t>
            </w:r>
            <w:r w:rsidRPr="00CB116E">
              <w:rPr>
                <w:rFonts w:ascii="Calibri" w:eastAsia="Times New Roman" w:hAnsi="Calibri" w:cs="Arial"/>
                <w:sz w:val="16"/>
                <w:szCs w:val="16"/>
                <w:lang w:val="uk-UA" w:eastAsia="uk-UA"/>
              </w:rPr>
              <w:br/>
              <w:t>• oblicza sprawność silników cieplnych, opierając się na wymienianym cieple i wykonanej pracy</w:t>
            </w:r>
            <w:r w:rsidRPr="00CB116E">
              <w:rPr>
                <w:rFonts w:ascii="Calibri" w:eastAsia="Times New Roman" w:hAnsi="Calibri" w:cs="Arial"/>
                <w:sz w:val="16"/>
                <w:szCs w:val="16"/>
                <w:lang w:val="uk-UA" w:eastAsia="uk-UA"/>
              </w:rPr>
              <w:br/>
              <w:t>• podaje wzór na sprawność silnika termodynamicznego i wykorzystuje go w zadaniach</w:t>
            </w:r>
            <w:r w:rsidRPr="00CB116E">
              <w:rPr>
                <w:rFonts w:ascii="Calibri" w:eastAsia="Times New Roman" w:hAnsi="Calibri" w:cs="Arial"/>
                <w:sz w:val="16"/>
                <w:szCs w:val="16"/>
                <w:lang w:val="uk-UA" w:eastAsia="uk-UA"/>
              </w:rPr>
              <w:br/>
              <w:t>• opisuje działanie silników spalinowych (czterosuwowych lub dwusuwowych), benzynowego i Diesla</w:t>
            </w:r>
            <w:r w:rsidRPr="00CB116E">
              <w:rPr>
                <w:rFonts w:ascii="Calibri" w:eastAsia="Times New Roman" w:hAnsi="Calibri" w:cs="Arial"/>
                <w:sz w:val="16"/>
                <w:szCs w:val="16"/>
                <w:lang w:val="uk-UA" w:eastAsia="uk-UA"/>
              </w:rPr>
              <w:br/>
              <w:t>• wyjaśnia i opisuje cykl Otta jako przykład pracy silnika cieplnego</w:t>
            </w:r>
            <w:r w:rsidRPr="00CB116E">
              <w:rPr>
                <w:rFonts w:ascii="Calibri" w:eastAsia="Times New Roman" w:hAnsi="Calibri" w:cs="Arial"/>
                <w:sz w:val="16"/>
                <w:szCs w:val="16"/>
                <w:lang w:val="uk-UA" w:eastAsia="uk-UA"/>
              </w:rPr>
              <w:br/>
              <w:t>• podaje wzór na sprawność silnika termodynamicznego i stosuje go do rozwiązywania zadań</w:t>
            </w:r>
          </w:p>
        </w:tc>
        <w:tc>
          <w:tcPr>
            <w:tcW w:w="3771" w:type="dxa"/>
            <w:vMerge w:val="restart"/>
            <w:tcBorders>
              <w:top w:val="nil"/>
              <w:left w:val="single" w:sz="4" w:space="0" w:color="auto"/>
              <w:bottom w:val="single" w:sz="4" w:space="0" w:color="auto"/>
              <w:right w:val="single" w:sz="4" w:space="0" w:color="auto"/>
            </w:tcBorders>
            <w:shd w:val="clear" w:color="auto" w:fill="auto"/>
            <w:hideMark/>
          </w:tcPr>
          <w:p w:rsidR="00CB116E" w:rsidRPr="00CB116E" w:rsidRDefault="00CB116E" w:rsidP="00CB116E">
            <w:pPr>
              <w:spacing w:after="0" w:line="240" w:lineRule="auto"/>
              <w:rPr>
                <w:rFonts w:ascii="Calibri" w:eastAsia="Times New Roman" w:hAnsi="Calibri" w:cs="Arial"/>
                <w:sz w:val="16"/>
                <w:szCs w:val="16"/>
                <w:lang w:val="uk-UA" w:eastAsia="uk-UA"/>
              </w:rPr>
            </w:pPr>
            <w:r w:rsidRPr="00CB116E">
              <w:rPr>
                <w:rFonts w:ascii="Calibri" w:eastAsia="Times New Roman" w:hAnsi="Calibri" w:cs="Arial"/>
                <w:sz w:val="16"/>
                <w:szCs w:val="16"/>
                <w:lang w:val="uk-UA" w:eastAsia="uk-UA"/>
              </w:rPr>
              <w:t> </w:t>
            </w:r>
          </w:p>
        </w:tc>
      </w:tr>
      <w:tr w:rsidR="00CB116E" w:rsidRPr="00CB116E" w:rsidTr="00EF3E31">
        <w:trPr>
          <w:trHeight w:val="255"/>
        </w:trPr>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71"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71"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71"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71"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71"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71"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71"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71"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71"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71"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71"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71"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71"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71"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71"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71"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71"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71"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195"/>
        </w:trPr>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71"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bl>
    <w:p w:rsidR="00CB116E" w:rsidRPr="00CB116E" w:rsidRDefault="00CB116E" w:rsidP="00CB116E">
      <w:pPr>
        <w:rPr>
          <w:rFonts w:ascii="Calibri" w:eastAsia="Calibri" w:hAnsi="Calibri" w:cs="Times New Roman"/>
        </w:rPr>
      </w:pPr>
    </w:p>
    <w:p w:rsidR="00CB116E" w:rsidRPr="00CB116E" w:rsidRDefault="00CB116E" w:rsidP="00CB116E">
      <w:pPr>
        <w:rPr>
          <w:rFonts w:ascii="Calibri" w:eastAsia="Calibri" w:hAnsi="Calibri" w:cs="Times New Roman"/>
        </w:rPr>
      </w:pPr>
    </w:p>
    <w:p w:rsidR="00CB116E" w:rsidRPr="00CB116E" w:rsidRDefault="00CB116E" w:rsidP="00CB116E">
      <w:pPr>
        <w:rPr>
          <w:rFonts w:ascii="Calibri" w:eastAsia="Calibri" w:hAnsi="Calibri" w:cs="Times New Roman"/>
        </w:rPr>
      </w:pPr>
    </w:p>
    <w:p w:rsidR="00CB116E" w:rsidRPr="00CB116E" w:rsidRDefault="00CB116E" w:rsidP="00CB116E">
      <w:pPr>
        <w:rPr>
          <w:rFonts w:ascii="Calibri" w:eastAsia="Calibri" w:hAnsi="Calibri" w:cs="Times New Roman"/>
        </w:rPr>
      </w:pPr>
    </w:p>
    <w:p w:rsidR="00CB116E" w:rsidRPr="00CB116E" w:rsidRDefault="00CB116E" w:rsidP="00CB116E">
      <w:pPr>
        <w:rPr>
          <w:rFonts w:ascii="Calibri" w:eastAsia="Calibri" w:hAnsi="Calibri" w:cs="Times New Roman"/>
        </w:rPr>
      </w:pPr>
    </w:p>
    <w:p w:rsidR="00CB116E" w:rsidRPr="00CB116E" w:rsidRDefault="00CB116E" w:rsidP="00CB116E">
      <w:pPr>
        <w:rPr>
          <w:rFonts w:ascii="Calibri" w:eastAsia="Calibri" w:hAnsi="Calibri" w:cs="Times New Roman"/>
        </w:rPr>
      </w:pPr>
    </w:p>
    <w:p w:rsidR="00CB116E" w:rsidRPr="00CB116E" w:rsidRDefault="00CB116E" w:rsidP="00CB116E">
      <w:pPr>
        <w:rPr>
          <w:rFonts w:ascii="Calibri" w:eastAsia="Calibri" w:hAnsi="Calibri" w:cs="Times New Roman"/>
        </w:rPr>
      </w:pPr>
    </w:p>
    <w:p w:rsidR="00CB116E" w:rsidRPr="00CB116E" w:rsidRDefault="00CB116E" w:rsidP="00CB116E">
      <w:pPr>
        <w:rPr>
          <w:rFonts w:ascii="Calibri" w:eastAsia="Calibri" w:hAnsi="Calibri" w:cs="Humanst521EU"/>
          <w:b/>
          <w:bCs/>
          <w:color w:val="000000"/>
          <w:sz w:val="28"/>
          <w:szCs w:val="28"/>
          <w:lang w:val="en-US"/>
        </w:rPr>
      </w:pPr>
      <w:r w:rsidRPr="00CB116E">
        <w:rPr>
          <w:rFonts w:ascii="Calibri" w:eastAsia="Calibri" w:hAnsi="Calibri" w:cs="Humanst521EU"/>
          <w:b/>
          <w:bCs/>
          <w:color w:val="000000"/>
          <w:sz w:val="28"/>
          <w:szCs w:val="28"/>
          <w:lang w:val="uk-UA"/>
        </w:rPr>
        <w:lastRenderedPageBreak/>
        <w:t>Grawitacja</w:t>
      </w:r>
    </w:p>
    <w:p w:rsidR="00CB116E" w:rsidRPr="00CB116E" w:rsidRDefault="00CB116E" w:rsidP="00CB116E">
      <w:pPr>
        <w:rPr>
          <w:rFonts w:ascii="Calibri" w:eastAsia="Calibri" w:hAnsi="Calibri" w:cs="Humanst521EU"/>
          <w:b/>
          <w:bCs/>
          <w:color w:val="000000"/>
          <w:sz w:val="28"/>
          <w:szCs w:val="28"/>
          <w:lang w:val="en-US"/>
        </w:rPr>
      </w:pPr>
    </w:p>
    <w:tbl>
      <w:tblPr>
        <w:tblW w:w="14400" w:type="dxa"/>
        <w:tblInd w:w="93" w:type="dxa"/>
        <w:tblLook w:val="04A0" w:firstRow="1" w:lastRow="0" w:firstColumn="1" w:lastColumn="0" w:noHBand="0" w:noVBand="1"/>
      </w:tblPr>
      <w:tblGrid>
        <w:gridCol w:w="3688"/>
        <w:gridCol w:w="3688"/>
        <w:gridCol w:w="3688"/>
        <w:gridCol w:w="3771"/>
      </w:tblGrid>
      <w:tr w:rsidR="00CB116E" w:rsidRPr="00CB116E" w:rsidTr="00EF3E31">
        <w:trPr>
          <w:trHeight w:val="255"/>
        </w:trPr>
        <w:tc>
          <w:tcPr>
            <w:tcW w:w="1778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CB116E" w:rsidRPr="00CB116E" w:rsidRDefault="00CB116E" w:rsidP="00CB116E">
            <w:pPr>
              <w:spacing w:after="0" w:line="240" w:lineRule="auto"/>
              <w:jc w:val="center"/>
              <w:rPr>
                <w:rFonts w:ascii="Calibri" w:eastAsia="Times New Roman" w:hAnsi="Calibri" w:cs="Arial"/>
                <w:color w:val="E5B8B7" w:themeColor="accent2" w:themeTint="66"/>
                <w:sz w:val="16"/>
                <w:szCs w:val="16"/>
                <w:lang w:val="uk-UA" w:eastAsia="uk-UA"/>
              </w:rPr>
            </w:pPr>
            <w:r w:rsidRPr="00CB116E">
              <w:rPr>
                <w:rFonts w:ascii="Calibri" w:eastAsia="Times New Roman" w:hAnsi="Calibri" w:cs="Arial"/>
                <w:b/>
                <w:bCs/>
                <w:color w:val="E5B8B7" w:themeColor="accent2" w:themeTint="66"/>
                <w:sz w:val="16"/>
                <w:szCs w:val="16"/>
                <w:lang w:val="uk-UA" w:eastAsia="uk-UA"/>
              </w:rPr>
              <w:t>Ocena</w:t>
            </w:r>
          </w:p>
        </w:tc>
      </w:tr>
      <w:tr w:rsidR="00CB116E" w:rsidRPr="00CB116E" w:rsidTr="00EF3E31">
        <w:trPr>
          <w:trHeight w:val="255"/>
        </w:trPr>
        <w:tc>
          <w:tcPr>
            <w:tcW w:w="4420" w:type="dxa"/>
            <w:tcBorders>
              <w:top w:val="nil"/>
              <w:left w:val="single" w:sz="4" w:space="0" w:color="auto"/>
              <w:bottom w:val="single" w:sz="4" w:space="0" w:color="auto"/>
              <w:right w:val="single" w:sz="4" w:space="0" w:color="auto"/>
            </w:tcBorders>
            <w:shd w:val="clear" w:color="auto" w:fill="auto"/>
            <w:noWrap/>
            <w:hideMark/>
          </w:tcPr>
          <w:p w:rsidR="00CB116E" w:rsidRPr="00CB116E" w:rsidRDefault="00CB116E" w:rsidP="00CB116E">
            <w:pPr>
              <w:spacing w:after="0" w:line="240" w:lineRule="auto"/>
              <w:jc w:val="center"/>
              <w:rPr>
                <w:rFonts w:ascii="Calibri" w:eastAsia="Times New Roman" w:hAnsi="Calibri" w:cs="Arial"/>
                <w:color w:val="E5B8B7" w:themeColor="accent2" w:themeTint="66"/>
                <w:sz w:val="16"/>
                <w:szCs w:val="16"/>
                <w:lang w:val="uk-UA" w:eastAsia="uk-UA"/>
              </w:rPr>
            </w:pPr>
            <w:r w:rsidRPr="00CB116E">
              <w:rPr>
                <w:rFonts w:ascii="Calibri" w:eastAsia="Times New Roman" w:hAnsi="Calibri" w:cs="Arial"/>
                <w:b/>
                <w:bCs/>
                <w:color w:val="E5B8B7" w:themeColor="accent2" w:themeTint="66"/>
                <w:sz w:val="16"/>
                <w:szCs w:val="16"/>
                <w:lang w:val="uk-UA" w:eastAsia="uk-UA"/>
              </w:rPr>
              <w:t>Stopień dopuszczający</w:t>
            </w:r>
          </w:p>
        </w:tc>
        <w:tc>
          <w:tcPr>
            <w:tcW w:w="4420" w:type="dxa"/>
            <w:tcBorders>
              <w:top w:val="nil"/>
              <w:left w:val="nil"/>
              <w:bottom w:val="single" w:sz="4" w:space="0" w:color="auto"/>
              <w:right w:val="single" w:sz="4" w:space="0" w:color="auto"/>
            </w:tcBorders>
            <w:shd w:val="clear" w:color="auto" w:fill="auto"/>
            <w:noWrap/>
            <w:hideMark/>
          </w:tcPr>
          <w:p w:rsidR="00CB116E" w:rsidRPr="00CB116E" w:rsidRDefault="00CB116E" w:rsidP="00CB116E">
            <w:pPr>
              <w:spacing w:after="0" w:line="240" w:lineRule="auto"/>
              <w:jc w:val="center"/>
              <w:rPr>
                <w:rFonts w:ascii="Calibri" w:eastAsia="Times New Roman" w:hAnsi="Calibri" w:cs="Arial"/>
                <w:color w:val="E5B8B7" w:themeColor="accent2" w:themeTint="66"/>
                <w:sz w:val="16"/>
                <w:szCs w:val="16"/>
                <w:lang w:val="uk-UA" w:eastAsia="uk-UA"/>
              </w:rPr>
            </w:pPr>
            <w:r w:rsidRPr="00CB116E">
              <w:rPr>
                <w:rFonts w:ascii="Calibri" w:eastAsia="Times New Roman" w:hAnsi="Calibri" w:cs="Arial"/>
                <w:b/>
                <w:bCs/>
                <w:color w:val="E5B8B7" w:themeColor="accent2" w:themeTint="66"/>
                <w:sz w:val="16"/>
                <w:szCs w:val="16"/>
                <w:lang w:val="uk-UA" w:eastAsia="uk-UA"/>
              </w:rPr>
              <w:t>Stopień dostateczny</w:t>
            </w:r>
          </w:p>
        </w:tc>
        <w:tc>
          <w:tcPr>
            <w:tcW w:w="4420" w:type="dxa"/>
            <w:tcBorders>
              <w:top w:val="nil"/>
              <w:left w:val="nil"/>
              <w:bottom w:val="single" w:sz="4" w:space="0" w:color="auto"/>
              <w:right w:val="single" w:sz="4" w:space="0" w:color="auto"/>
            </w:tcBorders>
            <w:shd w:val="clear" w:color="auto" w:fill="auto"/>
            <w:noWrap/>
            <w:hideMark/>
          </w:tcPr>
          <w:p w:rsidR="00CB116E" w:rsidRPr="00CB116E" w:rsidRDefault="00CB116E" w:rsidP="00CB116E">
            <w:pPr>
              <w:spacing w:after="0" w:line="240" w:lineRule="auto"/>
              <w:jc w:val="center"/>
              <w:rPr>
                <w:rFonts w:ascii="Calibri" w:eastAsia="Times New Roman" w:hAnsi="Calibri" w:cs="Arial"/>
                <w:color w:val="E5B8B7" w:themeColor="accent2" w:themeTint="66"/>
                <w:sz w:val="16"/>
                <w:szCs w:val="16"/>
                <w:lang w:val="uk-UA" w:eastAsia="uk-UA"/>
              </w:rPr>
            </w:pPr>
            <w:r w:rsidRPr="00CB116E">
              <w:rPr>
                <w:rFonts w:ascii="Calibri" w:eastAsia="Times New Roman" w:hAnsi="Calibri" w:cs="Arial"/>
                <w:b/>
                <w:bCs/>
                <w:color w:val="E5B8B7" w:themeColor="accent2" w:themeTint="66"/>
                <w:sz w:val="16"/>
                <w:szCs w:val="16"/>
                <w:lang w:val="uk-UA" w:eastAsia="uk-UA"/>
              </w:rPr>
              <w:t>Stopień dobry</w:t>
            </w:r>
          </w:p>
        </w:tc>
        <w:tc>
          <w:tcPr>
            <w:tcW w:w="4520" w:type="dxa"/>
            <w:tcBorders>
              <w:top w:val="nil"/>
              <w:left w:val="nil"/>
              <w:bottom w:val="single" w:sz="4" w:space="0" w:color="auto"/>
              <w:right w:val="single" w:sz="4" w:space="0" w:color="auto"/>
            </w:tcBorders>
            <w:shd w:val="clear" w:color="auto" w:fill="auto"/>
            <w:noWrap/>
            <w:hideMark/>
          </w:tcPr>
          <w:p w:rsidR="00CB116E" w:rsidRPr="00CB116E" w:rsidRDefault="00CB116E" w:rsidP="00CB116E">
            <w:pPr>
              <w:spacing w:after="0" w:line="240" w:lineRule="auto"/>
              <w:jc w:val="center"/>
              <w:rPr>
                <w:rFonts w:ascii="Calibri" w:eastAsia="Times New Roman" w:hAnsi="Calibri" w:cs="Arial"/>
                <w:color w:val="E5B8B7" w:themeColor="accent2" w:themeTint="66"/>
                <w:sz w:val="16"/>
                <w:szCs w:val="16"/>
                <w:lang w:val="uk-UA" w:eastAsia="uk-UA"/>
              </w:rPr>
            </w:pPr>
            <w:r w:rsidRPr="00CB116E">
              <w:rPr>
                <w:rFonts w:ascii="Calibri" w:eastAsia="Times New Roman" w:hAnsi="Calibri" w:cs="Arial"/>
                <w:b/>
                <w:bCs/>
                <w:color w:val="E5B8B7" w:themeColor="accent2" w:themeTint="66"/>
                <w:sz w:val="16"/>
                <w:szCs w:val="16"/>
                <w:lang w:val="uk-UA" w:eastAsia="uk-UA"/>
              </w:rPr>
              <w:t>Stopień bardzo dobry</w:t>
            </w:r>
          </w:p>
        </w:tc>
      </w:tr>
      <w:tr w:rsidR="00CB116E" w:rsidRPr="00CB116E" w:rsidTr="00EF3E31">
        <w:trPr>
          <w:trHeight w:val="255"/>
        </w:trPr>
        <w:tc>
          <w:tcPr>
            <w:tcW w:w="4420" w:type="dxa"/>
            <w:vMerge w:val="restart"/>
            <w:tcBorders>
              <w:top w:val="nil"/>
              <w:left w:val="single" w:sz="4" w:space="0" w:color="auto"/>
              <w:bottom w:val="single" w:sz="4" w:space="0" w:color="auto"/>
              <w:right w:val="single" w:sz="4" w:space="0" w:color="auto"/>
            </w:tcBorders>
            <w:shd w:val="clear" w:color="auto" w:fill="auto"/>
            <w:hideMark/>
          </w:tcPr>
          <w:p w:rsidR="00CB116E" w:rsidRPr="00CB116E" w:rsidRDefault="00CB116E" w:rsidP="00CB116E">
            <w:pPr>
              <w:spacing w:after="0" w:line="240" w:lineRule="auto"/>
              <w:rPr>
                <w:rFonts w:ascii="Calibri" w:eastAsia="Times New Roman" w:hAnsi="Calibri" w:cs="Arial"/>
                <w:sz w:val="18"/>
                <w:szCs w:val="18"/>
                <w:lang w:val="uk-UA" w:eastAsia="uk-UA"/>
              </w:rPr>
            </w:pPr>
            <w:r w:rsidRPr="00CB116E">
              <w:rPr>
                <w:rFonts w:ascii="Calibri" w:eastAsia="Times New Roman" w:hAnsi="Calibri" w:cs="Arial"/>
                <w:b/>
                <w:sz w:val="18"/>
                <w:szCs w:val="18"/>
                <w:lang w:val="uk-UA" w:eastAsia="uk-UA"/>
              </w:rPr>
              <w:t>Uczeń:</w:t>
            </w:r>
            <w:r w:rsidRPr="00CB116E">
              <w:rPr>
                <w:rFonts w:ascii="Calibri" w:eastAsia="Times New Roman" w:hAnsi="Calibri" w:cs="Arial"/>
                <w:sz w:val="18"/>
                <w:szCs w:val="18"/>
                <w:lang w:val="uk-UA" w:eastAsia="uk-UA"/>
              </w:rPr>
              <w:br/>
              <w:t>• interpretuje zależności między wielkościami w prawie powszechnego ciążenia dla mas punktowych</w:t>
            </w:r>
            <w:r w:rsidRPr="00CB116E">
              <w:rPr>
                <w:rFonts w:ascii="Calibri" w:eastAsia="Times New Roman" w:hAnsi="Calibri" w:cs="Arial"/>
                <w:sz w:val="18"/>
                <w:szCs w:val="18"/>
                <w:lang w:val="uk-UA" w:eastAsia="uk-UA"/>
              </w:rPr>
              <w:br/>
              <w:t>• uzasadnia uniwersalność prawa powszechnego ciążenia</w:t>
            </w:r>
            <w:r w:rsidRPr="00CB116E">
              <w:rPr>
                <w:rFonts w:ascii="Calibri" w:eastAsia="Times New Roman" w:hAnsi="Calibri" w:cs="Arial"/>
                <w:sz w:val="18"/>
                <w:szCs w:val="18"/>
                <w:lang w:val="uk-UA" w:eastAsia="uk-UA"/>
              </w:rPr>
              <w:br/>
              <w:t>• wyjaśnia wpływ siły grawitacji Słońca na ruch planet i siły grawitacji planet na ruch ich księżyców; wskazuje siłę grawitacji jako przyczynę spadania ciał na powierzchnię Ziemi</w:t>
            </w:r>
            <w:r w:rsidRPr="00CB116E">
              <w:rPr>
                <w:rFonts w:ascii="Calibri" w:eastAsia="Times New Roman" w:hAnsi="Calibri" w:cs="Arial"/>
                <w:sz w:val="18"/>
                <w:szCs w:val="18"/>
                <w:lang w:val="uk-UA" w:eastAsia="uk-UA"/>
              </w:rPr>
              <w:br/>
              <w:t>• rozróżnia pojęcia siły grawitacji i ciężaru</w:t>
            </w:r>
            <w:r w:rsidRPr="00CB116E">
              <w:rPr>
                <w:rFonts w:ascii="Calibri" w:eastAsia="Times New Roman" w:hAnsi="Calibri" w:cs="Arial"/>
                <w:sz w:val="18"/>
                <w:szCs w:val="18"/>
                <w:lang w:val="uk-UA" w:eastAsia="uk-UA"/>
              </w:rPr>
              <w:br/>
              <w:t>• wyznacza masę Ziemi, znając wartości okresu obiegu i promienia</w:t>
            </w:r>
            <w:r w:rsidRPr="00CB116E">
              <w:rPr>
                <w:rFonts w:ascii="Calibri" w:eastAsia="Times New Roman" w:hAnsi="Calibri" w:cs="Arial"/>
                <w:sz w:val="18"/>
                <w:szCs w:val="18"/>
                <w:lang w:val="uk-UA" w:eastAsia="uk-UA"/>
              </w:rPr>
              <w:br/>
              <w:t>• wykorzystuje prawo powszechnego ciążenia do obliczenia siły oddziaływań grawitacyjnych między masami punktowymi</w:t>
            </w:r>
            <w:r w:rsidRPr="00CB116E">
              <w:rPr>
                <w:rFonts w:ascii="Calibri" w:eastAsia="Times New Roman" w:hAnsi="Calibri" w:cs="Arial"/>
                <w:sz w:val="18"/>
                <w:szCs w:val="18"/>
                <w:lang w:val="uk-UA" w:eastAsia="uk-UA"/>
              </w:rPr>
              <w:br/>
              <w:t>• rozwiązuje typowe zadania obliczeniowe związane z prawem powszechnego ciążenia (z pomocą nauczyciela): rozróżnia wielkości dane i szukane, szacuje wartość spodziewanego wyniku obliczeń, przeprowadza proste obliczenia liczbowe, posługując się kalkulatorem, zapisuje wynik obliczenia fizycznego jako przybliżony (z dokładnością do 2–3 cyfr znaczących), krytycznie analizuje prawdopodobieństwo otrzymanego wyniku</w:t>
            </w:r>
            <w:r w:rsidRPr="00CB116E">
              <w:rPr>
                <w:rFonts w:ascii="Calibri" w:eastAsia="Times New Roman" w:hAnsi="Calibri" w:cs="Arial"/>
                <w:sz w:val="18"/>
                <w:szCs w:val="18"/>
                <w:lang w:val="uk-UA" w:eastAsia="uk-UA"/>
              </w:rPr>
              <w:br/>
              <w:t>• wskazuje położenie Słońca i planet na orbicie o kształcie elipsy</w:t>
            </w:r>
            <w:r w:rsidRPr="00CB116E">
              <w:rPr>
                <w:rFonts w:ascii="Calibri" w:eastAsia="Times New Roman" w:hAnsi="Calibri" w:cs="Arial"/>
                <w:sz w:val="18"/>
                <w:szCs w:val="18"/>
                <w:lang w:val="uk-UA" w:eastAsia="uk-UA"/>
              </w:rPr>
              <w:br/>
              <w:t>• podaje treść pierwszego i drugiego prawa Keplera</w:t>
            </w:r>
          </w:p>
        </w:tc>
        <w:tc>
          <w:tcPr>
            <w:tcW w:w="4420" w:type="dxa"/>
            <w:vMerge w:val="restart"/>
            <w:tcBorders>
              <w:top w:val="nil"/>
              <w:left w:val="single" w:sz="4" w:space="0" w:color="auto"/>
              <w:bottom w:val="single" w:sz="4" w:space="0" w:color="auto"/>
              <w:right w:val="single" w:sz="4" w:space="0" w:color="auto"/>
            </w:tcBorders>
            <w:shd w:val="clear" w:color="auto" w:fill="auto"/>
            <w:hideMark/>
          </w:tcPr>
          <w:p w:rsidR="00CB116E" w:rsidRPr="00CB116E" w:rsidRDefault="00CB116E" w:rsidP="00CB116E">
            <w:pPr>
              <w:spacing w:after="0" w:line="240" w:lineRule="auto"/>
              <w:rPr>
                <w:rFonts w:ascii="Calibri" w:eastAsia="Times New Roman" w:hAnsi="Calibri" w:cs="Arial"/>
                <w:sz w:val="16"/>
                <w:szCs w:val="16"/>
                <w:lang w:val="uk-UA" w:eastAsia="uk-UA"/>
              </w:rPr>
            </w:pPr>
            <w:r w:rsidRPr="00CB116E">
              <w:rPr>
                <w:rFonts w:ascii="Calibri" w:eastAsia="Times New Roman" w:hAnsi="Calibri" w:cs="Arial"/>
                <w:b/>
                <w:sz w:val="16"/>
                <w:szCs w:val="16"/>
                <w:lang w:val="uk-UA" w:eastAsia="uk-UA"/>
              </w:rPr>
              <w:t>Uczeń:</w:t>
            </w:r>
            <w:r w:rsidRPr="00CB116E">
              <w:rPr>
                <w:rFonts w:ascii="Calibri" w:eastAsia="Times New Roman" w:hAnsi="Calibri" w:cs="Arial"/>
                <w:sz w:val="16"/>
                <w:szCs w:val="16"/>
                <w:lang w:val="uk-UA" w:eastAsia="uk-UA"/>
              </w:rPr>
              <w:br/>
              <w:t>• doświadczalnie bada, od czego zależy przyspieszenie ziemskie: opisuje i analizuje wyniki doświadczenia, formułuje wnioski</w:t>
            </w:r>
            <w:r w:rsidRPr="00CB116E">
              <w:rPr>
                <w:rFonts w:ascii="Calibri" w:eastAsia="Times New Roman" w:hAnsi="Calibri" w:cs="Arial"/>
                <w:sz w:val="16"/>
                <w:szCs w:val="16"/>
                <w:lang w:val="uk-UA" w:eastAsia="uk-UA"/>
              </w:rPr>
              <w:br/>
              <w:t>• wyjaśnia, jak wyznaczono stałą grawitacyjną G</w:t>
            </w:r>
            <w:r w:rsidRPr="00CB116E">
              <w:rPr>
                <w:rFonts w:ascii="Calibri" w:eastAsia="Times New Roman" w:hAnsi="Calibri" w:cs="Arial"/>
                <w:sz w:val="16"/>
                <w:szCs w:val="16"/>
                <w:lang w:val="uk-UA" w:eastAsia="uk-UA"/>
              </w:rPr>
              <w:br/>
              <w:t>• wyprowadza wzór na przyspieszenie grawitacyjne dla różnych planet i Ziemi</w:t>
            </w:r>
            <w:r w:rsidRPr="00CB116E">
              <w:rPr>
                <w:rFonts w:ascii="Calibri" w:eastAsia="Times New Roman" w:hAnsi="Calibri" w:cs="Arial"/>
                <w:sz w:val="16"/>
                <w:szCs w:val="16"/>
                <w:lang w:val="uk-UA" w:eastAsia="uk-UA"/>
              </w:rPr>
              <w:br/>
              <w:t>• rozwiązuje typowe zadania obliczeniowe związane z prawem powszechnego ciążenia: szacuje wartość spodziewanego wyniku obliczeń, krytycznie analizuje prawdopodobieństwo otrzymanego wyniku</w:t>
            </w:r>
            <w:r w:rsidRPr="00CB116E">
              <w:rPr>
                <w:rFonts w:ascii="Calibri" w:eastAsia="Times New Roman" w:hAnsi="Calibri" w:cs="Arial"/>
                <w:sz w:val="16"/>
                <w:szCs w:val="16"/>
                <w:lang w:val="uk-UA" w:eastAsia="uk-UA"/>
              </w:rPr>
              <w:br/>
              <w:t>• oblicza masę ciała niebieskiego na podstawie obserwacji ruchu jego satelity</w:t>
            </w:r>
            <w:r w:rsidRPr="00CB116E">
              <w:rPr>
                <w:rFonts w:ascii="Calibri" w:eastAsia="Times New Roman" w:hAnsi="Calibri" w:cs="Arial"/>
                <w:sz w:val="16"/>
                <w:szCs w:val="16"/>
                <w:lang w:val="uk-UA" w:eastAsia="uk-UA"/>
              </w:rPr>
              <w:br/>
              <w:t>• rozwiązuje proste zadania problemowe związane z ruchem planet i prawami Keplera</w:t>
            </w:r>
            <w:r w:rsidRPr="00CB116E">
              <w:rPr>
                <w:rFonts w:ascii="Calibri" w:eastAsia="Times New Roman" w:hAnsi="Calibri" w:cs="Arial"/>
                <w:sz w:val="16"/>
                <w:szCs w:val="16"/>
                <w:lang w:val="uk-UA" w:eastAsia="uk-UA"/>
              </w:rPr>
              <w:br/>
              <w:t>• podaje i stosuje trzecie prawo Keplera; przedstawia związek odkryć Mikołaja Kopernika z osiągnięciami Jana Keplera</w:t>
            </w:r>
            <w:r w:rsidRPr="00CB116E">
              <w:rPr>
                <w:rFonts w:ascii="Calibri" w:eastAsia="Times New Roman" w:hAnsi="Calibri" w:cs="Arial"/>
                <w:sz w:val="16"/>
                <w:szCs w:val="16"/>
                <w:lang w:val="uk-UA" w:eastAsia="uk-UA"/>
              </w:rPr>
              <w:br/>
              <w:t>• przedstawia krzywe obrazujące tory ruchu ciał pod wpływem siły grawitacji</w:t>
            </w:r>
            <w:r w:rsidRPr="00CB116E">
              <w:rPr>
                <w:rFonts w:ascii="Calibri" w:eastAsia="Times New Roman" w:hAnsi="Calibri" w:cs="Arial"/>
                <w:sz w:val="16"/>
                <w:szCs w:val="16"/>
                <w:lang w:val="uk-UA" w:eastAsia="uk-UA"/>
              </w:rPr>
              <w:br/>
              <w:t>• oblicza okresy obiegu planet i wielkie półosie ich orbit, wykorzystując trzecie prawo Keplera dla orbit kołowych</w:t>
            </w:r>
            <w:r w:rsidRPr="00CB116E">
              <w:rPr>
                <w:rFonts w:ascii="Calibri" w:eastAsia="Times New Roman" w:hAnsi="Calibri" w:cs="Arial"/>
                <w:sz w:val="16"/>
                <w:szCs w:val="16"/>
                <w:lang w:val="uk-UA" w:eastAsia="uk-UA"/>
              </w:rPr>
              <w:br/>
              <w:t>• rozwiązuje typowe zadania obliczeniowe związane z ruchem planet i prawami Keplera, posługując się kalkulatorem (szacuje wartość spodziewanego wyniku obliczeń, krytycznie analizuje prawdopodobieństwo otrzymanego wyniku)</w:t>
            </w:r>
            <w:r w:rsidRPr="00CB116E">
              <w:rPr>
                <w:rFonts w:ascii="Calibri" w:eastAsia="Times New Roman" w:hAnsi="Calibri" w:cs="Arial"/>
                <w:sz w:val="16"/>
                <w:szCs w:val="16"/>
                <w:lang w:val="uk-UA" w:eastAsia="uk-UA"/>
              </w:rPr>
              <w:br/>
              <w:t>• wyprowadza związek między przyspieszeniem grawitacyjnym na powierzchni planety a jej masą i promieniem</w:t>
            </w:r>
            <w:r w:rsidRPr="00CB116E">
              <w:rPr>
                <w:rFonts w:ascii="Calibri" w:eastAsia="Times New Roman" w:hAnsi="Calibri" w:cs="Arial"/>
                <w:sz w:val="16"/>
                <w:szCs w:val="16"/>
                <w:lang w:val="uk-UA" w:eastAsia="uk-UA"/>
              </w:rPr>
              <w:br/>
              <w:t>• charakteryzując pole centralne, posługuje się pojęciami natężenia pola grawitacyjnego i linii pola grawitacyjnego</w:t>
            </w:r>
            <w:r w:rsidRPr="00CB116E">
              <w:rPr>
                <w:rFonts w:ascii="Calibri" w:eastAsia="Times New Roman" w:hAnsi="Calibri" w:cs="Arial"/>
                <w:sz w:val="16"/>
                <w:szCs w:val="16"/>
                <w:lang w:val="uk-UA" w:eastAsia="uk-UA"/>
              </w:rPr>
              <w:br/>
              <w:t>• oblicza wartość i kierunek natężenia pola grawitacyjnego na zewnątrz kuli (ciała sferycznie symetrycznego)</w:t>
            </w:r>
          </w:p>
        </w:tc>
        <w:tc>
          <w:tcPr>
            <w:tcW w:w="4420" w:type="dxa"/>
            <w:vMerge w:val="restart"/>
            <w:tcBorders>
              <w:top w:val="nil"/>
              <w:left w:val="single" w:sz="4" w:space="0" w:color="auto"/>
              <w:bottom w:val="single" w:sz="4" w:space="0" w:color="auto"/>
              <w:right w:val="single" w:sz="4" w:space="0" w:color="auto"/>
            </w:tcBorders>
            <w:shd w:val="clear" w:color="auto" w:fill="auto"/>
            <w:hideMark/>
          </w:tcPr>
          <w:p w:rsidR="00CB116E" w:rsidRPr="00CB116E" w:rsidRDefault="00CB116E" w:rsidP="00CB116E">
            <w:pPr>
              <w:spacing w:after="0" w:line="240" w:lineRule="auto"/>
              <w:rPr>
                <w:rFonts w:ascii="Calibri" w:eastAsia="Times New Roman" w:hAnsi="Calibri" w:cs="Arial"/>
                <w:sz w:val="16"/>
                <w:szCs w:val="16"/>
                <w:lang w:val="uk-UA" w:eastAsia="uk-UA"/>
              </w:rPr>
            </w:pPr>
            <w:r w:rsidRPr="00CB116E">
              <w:rPr>
                <w:rFonts w:ascii="Calibri" w:eastAsia="Times New Roman" w:hAnsi="Calibri" w:cs="Arial"/>
                <w:b/>
                <w:sz w:val="16"/>
                <w:szCs w:val="16"/>
                <w:lang w:val="uk-UA" w:eastAsia="uk-UA"/>
              </w:rPr>
              <w:t>Uczeń:</w:t>
            </w:r>
            <w:r w:rsidRPr="00CB116E">
              <w:rPr>
                <w:rFonts w:ascii="Calibri" w:eastAsia="Times New Roman" w:hAnsi="Calibri" w:cs="Arial"/>
                <w:sz w:val="16"/>
                <w:szCs w:val="16"/>
                <w:lang w:val="uk-UA" w:eastAsia="uk-UA"/>
              </w:rPr>
              <w:br/>
              <w:t>• rozwiązuje graficznie i liczbowo typowe zadania związane z codziennym życiem, stosując prawo powszechnego ciążenia</w:t>
            </w:r>
            <w:r w:rsidRPr="00CB116E">
              <w:rPr>
                <w:rFonts w:ascii="Calibri" w:eastAsia="Times New Roman" w:hAnsi="Calibri" w:cs="Arial"/>
                <w:sz w:val="16"/>
                <w:szCs w:val="16"/>
                <w:lang w:val="uk-UA" w:eastAsia="uk-UA"/>
              </w:rPr>
              <w:br/>
              <w:t>• rozwiązuje typowe zadania obliczeniowe o podwyższonym stopniu trudności związane z prawem powszechnego ciążenia: szacuje wartość spodziewanego wyniku obliczeń, krytycznie analizuje prawdopodobieństwo otrzymanego wyniku</w:t>
            </w:r>
            <w:r w:rsidRPr="00CB116E">
              <w:rPr>
                <w:rFonts w:ascii="Calibri" w:eastAsia="Times New Roman" w:hAnsi="Calibri" w:cs="Arial"/>
                <w:sz w:val="16"/>
                <w:szCs w:val="16"/>
                <w:lang w:val="uk-UA" w:eastAsia="uk-UA"/>
              </w:rPr>
              <w:br/>
              <w:t>• oblicza masę ciała niebieskiego na podstawie obserwacji ruchu jego satelity</w:t>
            </w:r>
            <w:r w:rsidRPr="00CB116E">
              <w:rPr>
                <w:rFonts w:ascii="Calibri" w:eastAsia="Times New Roman" w:hAnsi="Calibri" w:cs="Arial"/>
                <w:sz w:val="16"/>
                <w:szCs w:val="16"/>
                <w:lang w:val="uk-UA" w:eastAsia="uk-UA"/>
              </w:rPr>
              <w:br/>
              <w:t>• rozwiązuje proste zadania problemowe związane z ruchem planet i prawami Keplera</w:t>
            </w:r>
            <w:r w:rsidRPr="00CB116E">
              <w:rPr>
                <w:rFonts w:ascii="Calibri" w:eastAsia="Times New Roman" w:hAnsi="Calibri" w:cs="Arial"/>
                <w:sz w:val="16"/>
                <w:szCs w:val="16"/>
                <w:lang w:val="uk-UA" w:eastAsia="uk-UA"/>
              </w:rPr>
              <w:br/>
              <w:t>• interpretuje obraz linii pola grawitacyjnego kilku kulistych ciał</w:t>
            </w:r>
            <w:r w:rsidRPr="00CB116E">
              <w:rPr>
                <w:rFonts w:ascii="Calibri" w:eastAsia="Times New Roman" w:hAnsi="Calibri" w:cs="Arial"/>
                <w:sz w:val="16"/>
                <w:szCs w:val="16"/>
                <w:lang w:val="uk-UA" w:eastAsia="uk-UA"/>
              </w:rPr>
              <w:br/>
              <w:t>• rozwiązuje typowe zadania obliczeniowe o podwyższonym stopniu trudności dotyczące pracy w polu grawitacyjnym: rozróżnia wielkości dane i szukane, szacuje wartość spodziewanego wyniku obliczeń, przeprowadza proste obliczenia liczbowe, posługując się kalkulatorem, zapisuje wynik obliczenia fizycznego jako przybliżony (z dokładnością do 2–3 cyfr znaczących), krytycznie analizuje prawdopodobieństwo otrzymanego wyniku</w:t>
            </w:r>
            <w:r w:rsidRPr="00CB116E">
              <w:rPr>
                <w:rFonts w:ascii="Calibri" w:eastAsia="Times New Roman" w:hAnsi="Calibri" w:cs="Arial"/>
                <w:sz w:val="16"/>
                <w:szCs w:val="16"/>
                <w:lang w:val="uk-UA" w:eastAsia="uk-UA"/>
              </w:rPr>
              <w:br/>
              <w:t>• oblicza całkowitą energię ciała na orbicie stacjonarnej</w:t>
            </w:r>
            <w:r w:rsidRPr="00CB116E">
              <w:rPr>
                <w:rFonts w:ascii="Calibri" w:eastAsia="Times New Roman" w:hAnsi="Calibri" w:cs="Arial"/>
                <w:sz w:val="16"/>
                <w:szCs w:val="16"/>
                <w:lang w:val="uk-UA" w:eastAsia="uk-UA"/>
              </w:rPr>
              <w:br/>
              <w:t>• wyprowadza wzór opisujący trzecie prawo Keplera</w:t>
            </w:r>
            <w:r w:rsidRPr="00CB116E">
              <w:rPr>
                <w:rFonts w:ascii="Calibri" w:eastAsia="Times New Roman" w:hAnsi="Calibri" w:cs="Arial"/>
                <w:sz w:val="16"/>
                <w:szCs w:val="16"/>
                <w:lang w:val="uk-UA" w:eastAsia="uk-UA"/>
              </w:rPr>
              <w:br/>
              <w:t>• rozwiązuje proste zadania problemowe związane z ruchem planet i prawami Keplera</w:t>
            </w:r>
            <w:r w:rsidRPr="00CB116E">
              <w:rPr>
                <w:rFonts w:ascii="Calibri" w:eastAsia="Times New Roman" w:hAnsi="Calibri" w:cs="Arial"/>
                <w:sz w:val="16"/>
                <w:szCs w:val="16"/>
                <w:lang w:val="uk-UA" w:eastAsia="uk-UA"/>
              </w:rPr>
              <w:br/>
              <w:t>• sporządza wykres zależności natężenia pola od odległości od środka ciała sferycznie symetrycznego (kuli)</w:t>
            </w:r>
            <w:r w:rsidRPr="00CB116E">
              <w:rPr>
                <w:rFonts w:ascii="Calibri" w:eastAsia="Times New Roman" w:hAnsi="Calibri" w:cs="Arial"/>
                <w:sz w:val="16"/>
                <w:szCs w:val="16"/>
                <w:lang w:val="uk-UA" w:eastAsia="uk-UA"/>
              </w:rPr>
              <w:br/>
              <w:t xml:space="preserve">• opisuje pole grawitacyjne ciał o symetrii kulistej na podstawie wykresu </w:t>
            </w:r>
            <w:r w:rsidRPr="00CB116E">
              <w:rPr>
                <w:rFonts w:ascii="Symbol" w:eastAsia="Times New Roman" w:hAnsi="Symbol" w:cs="Arial"/>
                <w:i/>
                <w:sz w:val="16"/>
                <w:szCs w:val="16"/>
                <w:lang w:eastAsia="uk-UA"/>
              </w:rPr>
              <w:t></w:t>
            </w:r>
            <w:r w:rsidRPr="00CB116E">
              <w:rPr>
                <w:rFonts w:ascii="Calibri" w:eastAsia="Times New Roman" w:hAnsi="Calibri" w:cs="Arial"/>
                <w:sz w:val="16"/>
                <w:szCs w:val="16"/>
                <w:lang w:val="uk-UA" w:eastAsia="uk-UA"/>
              </w:rPr>
              <w:t>(</w:t>
            </w:r>
            <w:r w:rsidRPr="00CB116E">
              <w:rPr>
                <w:rFonts w:ascii="Calibri" w:eastAsia="Times New Roman" w:hAnsi="Calibri" w:cs="Arial"/>
                <w:i/>
                <w:sz w:val="16"/>
                <w:szCs w:val="16"/>
                <w:lang w:val="uk-UA" w:eastAsia="uk-UA"/>
              </w:rPr>
              <w:t>x</w:t>
            </w:r>
            <w:r w:rsidRPr="00CB116E">
              <w:rPr>
                <w:rFonts w:ascii="Calibri" w:eastAsia="Times New Roman" w:hAnsi="Calibri" w:cs="Arial"/>
                <w:sz w:val="16"/>
                <w:szCs w:val="16"/>
                <w:lang w:val="uk-UA" w:eastAsia="uk-UA"/>
              </w:rPr>
              <w:t>); odczytuje z wykresu wartości wielkości fizycznych</w:t>
            </w:r>
          </w:p>
        </w:tc>
        <w:tc>
          <w:tcPr>
            <w:tcW w:w="4520" w:type="dxa"/>
            <w:vMerge w:val="restart"/>
            <w:tcBorders>
              <w:top w:val="nil"/>
              <w:left w:val="single" w:sz="4" w:space="0" w:color="auto"/>
              <w:bottom w:val="single" w:sz="4" w:space="0" w:color="auto"/>
              <w:right w:val="single" w:sz="4" w:space="0" w:color="auto"/>
            </w:tcBorders>
            <w:shd w:val="clear" w:color="auto" w:fill="auto"/>
            <w:hideMark/>
          </w:tcPr>
          <w:p w:rsidR="00CB116E" w:rsidRPr="00CB116E" w:rsidRDefault="00CB116E" w:rsidP="00CB116E">
            <w:pPr>
              <w:spacing w:after="0" w:line="240" w:lineRule="auto"/>
              <w:rPr>
                <w:rFonts w:ascii="Calibri" w:eastAsia="Times New Roman" w:hAnsi="Calibri" w:cs="Arial"/>
                <w:sz w:val="16"/>
                <w:szCs w:val="16"/>
                <w:lang w:val="uk-UA" w:eastAsia="uk-UA"/>
              </w:rPr>
            </w:pPr>
            <w:r w:rsidRPr="00CB116E">
              <w:rPr>
                <w:rFonts w:ascii="Calibri" w:eastAsia="Times New Roman" w:hAnsi="Calibri" w:cs="Arial"/>
                <w:b/>
                <w:sz w:val="16"/>
                <w:szCs w:val="16"/>
                <w:lang w:val="uk-UA" w:eastAsia="uk-UA"/>
              </w:rPr>
              <w:t>Uczeń:</w:t>
            </w:r>
            <w:r w:rsidRPr="00CB116E">
              <w:rPr>
                <w:rFonts w:ascii="Calibri" w:eastAsia="Times New Roman" w:hAnsi="Calibri" w:cs="Arial"/>
                <w:sz w:val="16"/>
                <w:szCs w:val="16"/>
                <w:lang w:val="uk-UA" w:eastAsia="uk-UA"/>
              </w:rPr>
              <w:br/>
              <w:t>• rozwiązuje graficznie i liczbowo nietypowe zadania związane z codziennym życiem, stosując prawo powszechnego ciążenia</w:t>
            </w:r>
            <w:r w:rsidRPr="00CB116E">
              <w:rPr>
                <w:rFonts w:ascii="Calibri" w:eastAsia="Times New Roman" w:hAnsi="Calibri" w:cs="Arial"/>
                <w:sz w:val="16"/>
                <w:szCs w:val="16"/>
                <w:lang w:val="uk-UA" w:eastAsia="uk-UA"/>
              </w:rPr>
              <w:br/>
              <w:t>• rozwiązuje złożone zadania obliczeniowe i problemowe związane z prawem powszechnego ciążenia: szacuje wartość spodziewanego wyniku obliczeń, krytycznie analizuje prawdopodobieństwo otrzymanego wyniku</w:t>
            </w:r>
            <w:r w:rsidRPr="00CB116E">
              <w:rPr>
                <w:rFonts w:ascii="Calibri" w:eastAsia="Times New Roman" w:hAnsi="Calibri" w:cs="Arial"/>
                <w:sz w:val="16"/>
                <w:szCs w:val="16"/>
                <w:lang w:val="uk-UA" w:eastAsia="uk-UA"/>
              </w:rPr>
              <w:br/>
              <w:t>• rozwiązuje złożone zadania obliczeniowe i problemowe związane z ruchem planet i prawami Keplera, posługując się kalkulatorem (szacuje wartość spodziewanego wyniku obliczeń, krytycznie analizuje prawdopodobieństwo otrzymanego wyniku)</w:t>
            </w:r>
            <w:r w:rsidRPr="00CB116E">
              <w:rPr>
                <w:rFonts w:ascii="Calibri" w:eastAsia="Times New Roman" w:hAnsi="Calibri" w:cs="Arial"/>
                <w:sz w:val="16"/>
                <w:szCs w:val="16"/>
                <w:lang w:val="uk-UA" w:eastAsia="uk-UA"/>
              </w:rPr>
              <w:br/>
              <w:t>• przedstawia wektorowy zapis prawa grawitacji, stosując rachunek wektorowy</w:t>
            </w:r>
            <w:r w:rsidRPr="00CB116E">
              <w:rPr>
                <w:rFonts w:ascii="Calibri" w:eastAsia="Times New Roman" w:hAnsi="Calibri" w:cs="Arial"/>
                <w:sz w:val="16"/>
                <w:szCs w:val="16"/>
                <w:lang w:val="uk-UA" w:eastAsia="uk-UA"/>
              </w:rPr>
              <w:br/>
              <w:t xml:space="preserve">• </w:t>
            </w:r>
            <w:r w:rsidRPr="00CB116E">
              <w:rPr>
                <w:rFonts w:ascii="Calibri" w:eastAsia="Times New Roman" w:hAnsi="Calibri" w:cs="Arial"/>
                <w:sz w:val="16"/>
                <w:szCs w:val="16"/>
                <w:vertAlign w:val="superscript"/>
                <w:lang w:val="uk-UA" w:eastAsia="uk-UA"/>
              </w:rPr>
              <w:t>R</w:t>
            </w:r>
            <w:r w:rsidRPr="00CB116E">
              <w:rPr>
                <w:rFonts w:ascii="Calibri" w:eastAsia="Times New Roman" w:hAnsi="Calibri" w:cs="Arial"/>
                <w:sz w:val="16"/>
                <w:szCs w:val="16"/>
                <w:lang w:val="uk-UA" w:eastAsia="uk-UA"/>
              </w:rPr>
              <w:t>wyprowadza wzór na pracę w centralnym polu grawitacyjnym</w:t>
            </w:r>
            <w:r w:rsidRPr="00CB116E">
              <w:rPr>
                <w:rFonts w:ascii="Calibri" w:eastAsia="Times New Roman" w:hAnsi="Calibri" w:cs="Arial"/>
                <w:sz w:val="16"/>
                <w:szCs w:val="16"/>
                <w:lang w:val="uk-UA" w:eastAsia="uk-UA"/>
              </w:rPr>
              <w:br/>
              <w:t>• rozwiązuje złożone zadania obliczeniowe związane z wyznaczaniem energii potencjalnej ciała w polu grawitacyjnym, posługując się kalkulatorem (szacuje wartość spodziewanego wyniku obliczeń, krytycznie analizuje prawdopodobieństwo otrzymanego wyniku)</w:t>
            </w:r>
            <w:r w:rsidRPr="00CB116E">
              <w:rPr>
                <w:rFonts w:ascii="Calibri" w:eastAsia="Times New Roman" w:hAnsi="Calibri" w:cs="Arial"/>
                <w:sz w:val="16"/>
                <w:szCs w:val="16"/>
                <w:lang w:val="uk-UA" w:eastAsia="uk-UA"/>
              </w:rPr>
              <w:br/>
              <w:t>• rozwiązuje nietypowe złożone zadania obliczeniowe związane m.in. z wyznaczaniem wartości siły pływowej: szacuje wartość spodziewanego wyniku obliczeń, krytycznie analizuje prawdopodobieństwo otrzymanego wyniku</w:t>
            </w:r>
            <w:r w:rsidRPr="00CB116E">
              <w:rPr>
                <w:rFonts w:ascii="Calibri" w:eastAsia="Times New Roman" w:hAnsi="Calibri" w:cs="Arial"/>
                <w:sz w:val="16"/>
                <w:szCs w:val="16"/>
                <w:lang w:val="uk-UA" w:eastAsia="uk-UA"/>
              </w:rPr>
              <w:br/>
              <w:t>• wykazuje wysoką umiejętność pracy zespołowej</w:t>
            </w: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370"/>
        </w:trPr>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4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4520"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bl>
    <w:p w:rsidR="00CB116E" w:rsidRPr="00CB116E" w:rsidRDefault="00CB116E" w:rsidP="00CB116E">
      <w:pPr>
        <w:rPr>
          <w:rFonts w:ascii="Calibri" w:eastAsia="Calibri" w:hAnsi="Calibri" w:cs="Times New Roman"/>
        </w:rPr>
      </w:pPr>
    </w:p>
    <w:tbl>
      <w:tblPr>
        <w:tblW w:w="14835" w:type="dxa"/>
        <w:tblInd w:w="93" w:type="dxa"/>
        <w:tblLook w:val="04A0" w:firstRow="1" w:lastRow="0" w:firstColumn="1" w:lastColumn="0" w:noHBand="0" w:noVBand="1"/>
      </w:tblPr>
      <w:tblGrid>
        <w:gridCol w:w="3688"/>
        <w:gridCol w:w="3688"/>
        <w:gridCol w:w="3688"/>
        <w:gridCol w:w="3771"/>
      </w:tblGrid>
      <w:tr w:rsidR="00CB116E" w:rsidRPr="00CB116E" w:rsidTr="00EF3E31">
        <w:trPr>
          <w:trHeight w:val="255"/>
        </w:trPr>
        <w:tc>
          <w:tcPr>
            <w:tcW w:w="14835"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CB116E" w:rsidRPr="00CB116E" w:rsidRDefault="00CB116E" w:rsidP="00CB116E">
            <w:pPr>
              <w:spacing w:after="0" w:line="240" w:lineRule="auto"/>
              <w:jc w:val="center"/>
              <w:rPr>
                <w:rFonts w:ascii="Calibri" w:eastAsia="Times New Roman" w:hAnsi="Calibri" w:cs="Arial"/>
                <w:color w:val="E5B8B7" w:themeColor="accent2" w:themeTint="66"/>
                <w:sz w:val="16"/>
                <w:szCs w:val="16"/>
                <w:lang w:val="uk-UA" w:eastAsia="uk-UA"/>
              </w:rPr>
            </w:pPr>
            <w:r w:rsidRPr="00CB116E">
              <w:rPr>
                <w:rFonts w:ascii="Calibri" w:eastAsia="Times New Roman" w:hAnsi="Calibri" w:cs="Arial"/>
                <w:b/>
                <w:bCs/>
                <w:color w:val="E5B8B7" w:themeColor="accent2" w:themeTint="66"/>
                <w:sz w:val="16"/>
                <w:szCs w:val="16"/>
                <w:lang w:val="uk-UA" w:eastAsia="uk-UA"/>
              </w:rPr>
              <w:lastRenderedPageBreak/>
              <w:t>Ocena</w:t>
            </w:r>
          </w:p>
        </w:tc>
      </w:tr>
      <w:tr w:rsidR="00CB116E" w:rsidRPr="00CB116E" w:rsidTr="00EF3E31">
        <w:trPr>
          <w:trHeight w:val="255"/>
        </w:trPr>
        <w:tc>
          <w:tcPr>
            <w:tcW w:w="3688" w:type="dxa"/>
            <w:tcBorders>
              <w:top w:val="nil"/>
              <w:left w:val="single" w:sz="4" w:space="0" w:color="auto"/>
              <w:bottom w:val="single" w:sz="4" w:space="0" w:color="auto"/>
              <w:right w:val="single" w:sz="4" w:space="0" w:color="auto"/>
            </w:tcBorders>
            <w:shd w:val="clear" w:color="auto" w:fill="auto"/>
            <w:noWrap/>
            <w:hideMark/>
          </w:tcPr>
          <w:p w:rsidR="00CB116E" w:rsidRPr="00CB116E" w:rsidRDefault="00CB116E" w:rsidP="00CB116E">
            <w:pPr>
              <w:spacing w:after="0" w:line="240" w:lineRule="auto"/>
              <w:jc w:val="center"/>
              <w:rPr>
                <w:rFonts w:ascii="Calibri" w:eastAsia="Times New Roman" w:hAnsi="Calibri" w:cs="Arial"/>
                <w:color w:val="E5B8B7" w:themeColor="accent2" w:themeTint="66"/>
                <w:sz w:val="16"/>
                <w:szCs w:val="16"/>
                <w:lang w:val="uk-UA" w:eastAsia="uk-UA"/>
              </w:rPr>
            </w:pPr>
            <w:r w:rsidRPr="00CB116E">
              <w:rPr>
                <w:rFonts w:ascii="Calibri" w:eastAsia="Times New Roman" w:hAnsi="Calibri" w:cs="Arial"/>
                <w:b/>
                <w:bCs/>
                <w:color w:val="E5B8B7" w:themeColor="accent2" w:themeTint="66"/>
                <w:sz w:val="16"/>
                <w:szCs w:val="16"/>
                <w:lang w:val="uk-UA" w:eastAsia="uk-UA"/>
              </w:rPr>
              <w:t>Stopień dopuszczający</w:t>
            </w:r>
          </w:p>
        </w:tc>
        <w:tc>
          <w:tcPr>
            <w:tcW w:w="3688" w:type="dxa"/>
            <w:tcBorders>
              <w:top w:val="nil"/>
              <w:left w:val="nil"/>
              <w:bottom w:val="single" w:sz="4" w:space="0" w:color="auto"/>
              <w:right w:val="single" w:sz="4" w:space="0" w:color="auto"/>
            </w:tcBorders>
            <w:shd w:val="clear" w:color="auto" w:fill="auto"/>
            <w:noWrap/>
            <w:hideMark/>
          </w:tcPr>
          <w:p w:rsidR="00CB116E" w:rsidRPr="00CB116E" w:rsidRDefault="00CB116E" w:rsidP="00CB116E">
            <w:pPr>
              <w:spacing w:after="0" w:line="240" w:lineRule="auto"/>
              <w:jc w:val="center"/>
              <w:rPr>
                <w:rFonts w:ascii="Calibri" w:eastAsia="Times New Roman" w:hAnsi="Calibri" w:cs="Arial"/>
                <w:color w:val="E5B8B7" w:themeColor="accent2" w:themeTint="66"/>
                <w:sz w:val="16"/>
                <w:szCs w:val="16"/>
                <w:lang w:val="uk-UA" w:eastAsia="uk-UA"/>
              </w:rPr>
            </w:pPr>
            <w:r w:rsidRPr="00CB116E">
              <w:rPr>
                <w:rFonts w:ascii="Calibri" w:eastAsia="Times New Roman" w:hAnsi="Calibri" w:cs="Arial"/>
                <w:b/>
                <w:bCs/>
                <w:color w:val="E5B8B7" w:themeColor="accent2" w:themeTint="66"/>
                <w:sz w:val="16"/>
                <w:szCs w:val="16"/>
                <w:lang w:val="uk-UA" w:eastAsia="uk-UA"/>
              </w:rPr>
              <w:t>Stopień dostateczny</w:t>
            </w:r>
          </w:p>
        </w:tc>
        <w:tc>
          <w:tcPr>
            <w:tcW w:w="3688" w:type="dxa"/>
            <w:tcBorders>
              <w:top w:val="nil"/>
              <w:left w:val="nil"/>
              <w:bottom w:val="single" w:sz="4" w:space="0" w:color="auto"/>
              <w:right w:val="single" w:sz="4" w:space="0" w:color="auto"/>
            </w:tcBorders>
            <w:shd w:val="clear" w:color="auto" w:fill="auto"/>
            <w:noWrap/>
            <w:hideMark/>
          </w:tcPr>
          <w:p w:rsidR="00CB116E" w:rsidRPr="00CB116E" w:rsidRDefault="00CB116E" w:rsidP="00CB116E">
            <w:pPr>
              <w:spacing w:after="0" w:line="240" w:lineRule="auto"/>
              <w:jc w:val="center"/>
              <w:rPr>
                <w:rFonts w:ascii="Calibri" w:eastAsia="Times New Roman" w:hAnsi="Calibri" w:cs="Arial"/>
                <w:color w:val="E5B8B7" w:themeColor="accent2" w:themeTint="66"/>
                <w:sz w:val="16"/>
                <w:szCs w:val="16"/>
                <w:lang w:val="uk-UA" w:eastAsia="uk-UA"/>
              </w:rPr>
            </w:pPr>
            <w:r w:rsidRPr="00CB116E">
              <w:rPr>
                <w:rFonts w:ascii="Calibri" w:eastAsia="Times New Roman" w:hAnsi="Calibri" w:cs="Arial"/>
                <w:b/>
                <w:bCs/>
                <w:color w:val="E5B8B7" w:themeColor="accent2" w:themeTint="66"/>
                <w:sz w:val="16"/>
                <w:szCs w:val="16"/>
                <w:lang w:val="uk-UA" w:eastAsia="uk-UA"/>
              </w:rPr>
              <w:t>Stopień dobry</w:t>
            </w:r>
          </w:p>
        </w:tc>
        <w:tc>
          <w:tcPr>
            <w:tcW w:w="3771" w:type="dxa"/>
            <w:tcBorders>
              <w:top w:val="nil"/>
              <w:left w:val="nil"/>
              <w:bottom w:val="single" w:sz="4" w:space="0" w:color="auto"/>
              <w:right w:val="single" w:sz="4" w:space="0" w:color="auto"/>
            </w:tcBorders>
            <w:shd w:val="clear" w:color="auto" w:fill="auto"/>
            <w:noWrap/>
            <w:hideMark/>
          </w:tcPr>
          <w:p w:rsidR="00CB116E" w:rsidRPr="00CB116E" w:rsidRDefault="00CB116E" w:rsidP="00CB116E">
            <w:pPr>
              <w:spacing w:after="0" w:line="240" w:lineRule="auto"/>
              <w:jc w:val="center"/>
              <w:rPr>
                <w:rFonts w:ascii="Calibri" w:eastAsia="Times New Roman" w:hAnsi="Calibri" w:cs="Arial"/>
                <w:color w:val="E5B8B7" w:themeColor="accent2" w:themeTint="66"/>
                <w:sz w:val="16"/>
                <w:szCs w:val="16"/>
                <w:lang w:val="uk-UA" w:eastAsia="uk-UA"/>
              </w:rPr>
            </w:pPr>
            <w:r w:rsidRPr="00CB116E">
              <w:rPr>
                <w:rFonts w:ascii="Calibri" w:eastAsia="Times New Roman" w:hAnsi="Calibri" w:cs="Arial"/>
                <w:b/>
                <w:bCs/>
                <w:color w:val="E5B8B7" w:themeColor="accent2" w:themeTint="66"/>
                <w:sz w:val="16"/>
                <w:szCs w:val="16"/>
                <w:lang w:val="uk-UA" w:eastAsia="uk-UA"/>
              </w:rPr>
              <w:t>Stopień bardzo dobry</w:t>
            </w:r>
          </w:p>
        </w:tc>
      </w:tr>
      <w:tr w:rsidR="00CB116E" w:rsidRPr="00CB116E" w:rsidTr="00EF3E31">
        <w:trPr>
          <w:trHeight w:val="255"/>
        </w:trPr>
        <w:tc>
          <w:tcPr>
            <w:tcW w:w="3688" w:type="dxa"/>
            <w:vMerge w:val="restart"/>
            <w:tcBorders>
              <w:top w:val="nil"/>
              <w:left w:val="single" w:sz="4" w:space="0" w:color="auto"/>
              <w:bottom w:val="single" w:sz="4" w:space="0" w:color="auto"/>
              <w:right w:val="single" w:sz="4" w:space="0" w:color="auto"/>
            </w:tcBorders>
            <w:shd w:val="clear" w:color="auto" w:fill="auto"/>
            <w:hideMark/>
          </w:tcPr>
          <w:p w:rsidR="00CB116E" w:rsidRPr="00CB116E" w:rsidRDefault="00CB116E" w:rsidP="00CB116E">
            <w:pPr>
              <w:spacing w:after="0" w:line="240" w:lineRule="auto"/>
              <w:rPr>
                <w:rFonts w:ascii="Calibri" w:eastAsia="Times New Roman" w:hAnsi="Calibri" w:cs="Arial"/>
                <w:sz w:val="16"/>
                <w:szCs w:val="16"/>
                <w:lang w:val="uk-UA" w:eastAsia="uk-UA"/>
              </w:rPr>
            </w:pPr>
            <w:r w:rsidRPr="00CB116E">
              <w:rPr>
                <w:rFonts w:ascii="Calibri" w:eastAsia="Times New Roman" w:hAnsi="Calibri" w:cs="Arial"/>
                <w:sz w:val="16"/>
                <w:szCs w:val="16"/>
                <w:lang w:val="uk-UA" w:eastAsia="uk-UA"/>
              </w:rPr>
              <w:t>• rozwiązuje typowe zadania obliczeniowe związane z ruchem planet i prawami Keplera z pomocą nauczyciela, posługując się kalkulatorem: szacuje wartość spodziewanego wyniku obliczeń, krytycznie analizuje prawdopodobieństwo otrzymanego wyniku</w:t>
            </w:r>
            <w:r w:rsidRPr="00CB116E">
              <w:rPr>
                <w:rFonts w:ascii="Calibri" w:eastAsia="Times New Roman" w:hAnsi="Calibri" w:cs="Arial"/>
                <w:sz w:val="16"/>
                <w:szCs w:val="16"/>
                <w:lang w:val="uk-UA" w:eastAsia="uk-UA"/>
              </w:rPr>
              <w:br/>
              <w:t>• rysuje linie pola grawitacyjnego, odróżnia pole jednorodne od pola centralnego</w:t>
            </w:r>
            <w:r w:rsidRPr="00CB116E">
              <w:rPr>
                <w:rFonts w:ascii="Calibri" w:eastAsia="Times New Roman" w:hAnsi="Calibri" w:cs="Arial"/>
                <w:sz w:val="16"/>
                <w:szCs w:val="16"/>
                <w:lang w:val="uk-UA" w:eastAsia="uk-UA"/>
              </w:rPr>
              <w:br/>
              <w:t>• interpretuje graficznie pojęcie pola grawitacyjnego</w:t>
            </w:r>
            <w:r w:rsidRPr="00CB116E">
              <w:rPr>
                <w:rFonts w:ascii="Calibri" w:eastAsia="Times New Roman" w:hAnsi="Calibri" w:cs="Arial"/>
                <w:sz w:val="16"/>
                <w:szCs w:val="16"/>
                <w:lang w:val="uk-UA" w:eastAsia="uk-UA"/>
              </w:rPr>
              <w:br/>
              <w:t>• stosuje pojęcie drugiej prędkości kosmicznej; oblicza wartość drugiej prędkości kosmicznej dla różnych ciał niebieskich</w:t>
            </w:r>
            <w:r w:rsidRPr="00CB116E">
              <w:rPr>
                <w:rFonts w:ascii="Calibri" w:eastAsia="Times New Roman" w:hAnsi="Calibri" w:cs="Arial"/>
                <w:sz w:val="16"/>
                <w:szCs w:val="16"/>
                <w:lang w:val="uk-UA" w:eastAsia="uk-UA"/>
              </w:rPr>
              <w:br/>
              <w:t>• posługuje się pojęciami energii potencjalnej grawitacji i potencjału grawitacyjnego</w:t>
            </w:r>
          </w:p>
        </w:tc>
        <w:tc>
          <w:tcPr>
            <w:tcW w:w="3688" w:type="dxa"/>
            <w:vMerge w:val="restart"/>
            <w:tcBorders>
              <w:top w:val="nil"/>
              <w:left w:val="single" w:sz="4" w:space="0" w:color="auto"/>
              <w:bottom w:val="single" w:sz="4" w:space="0" w:color="auto"/>
              <w:right w:val="single" w:sz="4" w:space="0" w:color="auto"/>
            </w:tcBorders>
            <w:shd w:val="clear" w:color="auto" w:fill="auto"/>
            <w:hideMark/>
          </w:tcPr>
          <w:p w:rsidR="00CB116E" w:rsidRPr="00CB116E" w:rsidRDefault="00CB116E" w:rsidP="00CB116E">
            <w:pPr>
              <w:spacing w:after="0" w:line="240" w:lineRule="auto"/>
              <w:rPr>
                <w:rFonts w:ascii="Calibri" w:eastAsia="Times New Roman" w:hAnsi="Calibri" w:cs="Arial"/>
                <w:sz w:val="16"/>
                <w:szCs w:val="16"/>
                <w:lang w:val="uk-UA" w:eastAsia="uk-UA"/>
              </w:rPr>
            </w:pPr>
            <w:r w:rsidRPr="00CB116E">
              <w:rPr>
                <w:rFonts w:ascii="Calibri" w:eastAsia="Times New Roman" w:hAnsi="Calibri" w:cs="Arial"/>
                <w:sz w:val="16"/>
                <w:szCs w:val="16"/>
                <w:lang w:val="uk-UA" w:eastAsia="uk-UA"/>
              </w:rPr>
              <w:t>• stosuje wzór na natężenie pola przy powierzchni Ziemi; charakteryzując pole jednorodne, posługuje się pojęciami natężenia pola grawitacyjnego i linii pola grawitacyjnego</w:t>
            </w:r>
            <w:r w:rsidRPr="00CB116E">
              <w:rPr>
                <w:rFonts w:ascii="Calibri" w:eastAsia="Times New Roman" w:hAnsi="Calibri" w:cs="Arial"/>
                <w:sz w:val="16"/>
                <w:szCs w:val="16"/>
                <w:lang w:val="uk-UA" w:eastAsia="uk-UA"/>
              </w:rPr>
              <w:br/>
              <w:t>• wyjaśnia znaczenie pojęć przyspieszenia grawitacyjnego i natężenia pola grawitacyjnego</w:t>
            </w:r>
            <w:r w:rsidRPr="00CB116E">
              <w:rPr>
                <w:rFonts w:ascii="Calibri" w:eastAsia="Times New Roman" w:hAnsi="Calibri" w:cs="Arial"/>
                <w:sz w:val="16"/>
                <w:szCs w:val="16"/>
                <w:lang w:val="uk-UA" w:eastAsia="uk-UA"/>
              </w:rPr>
              <w:br/>
              <w:t>• stosuje zasadę superpozycji pola grawitacyjnego</w:t>
            </w:r>
            <w:r w:rsidRPr="00CB116E">
              <w:rPr>
                <w:rFonts w:ascii="Calibri" w:eastAsia="Times New Roman" w:hAnsi="Calibri" w:cs="Arial"/>
                <w:sz w:val="16"/>
                <w:szCs w:val="16"/>
                <w:lang w:val="uk-UA" w:eastAsia="uk-UA"/>
              </w:rPr>
              <w:br/>
              <w:t>• oblicza zmiany energii potencjalnej grawitacji i wiąże je z pracą lub zmianą energii kinetycznej</w:t>
            </w:r>
            <w:r w:rsidRPr="00CB116E">
              <w:rPr>
                <w:rFonts w:ascii="Calibri" w:eastAsia="Times New Roman" w:hAnsi="Calibri" w:cs="Arial"/>
                <w:sz w:val="16"/>
                <w:szCs w:val="16"/>
                <w:lang w:val="uk-UA" w:eastAsia="uk-UA"/>
              </w:rPr>
              <w:br/>
              <w:t>• rozwiązuje typowe zadania obliczeniowe dotyczące pracy w polu grawitacyjnym: rozróżnia wielkości dane i szukane, szacuje wartość spodziewanego wyniku obliczeń, przeprowadza proste obliczenia liczbowe, posługując się kalkulatorem, zapisuje wynik obliczenia fizycznego jako przybliżony (z dokładnością do 2–3 cyfr znaczących), krytycznie analizuje prawdopodobieństwo otrzymanego wyniku</w:t>
            </w:r>
            <w:r w:rsidRPr="00CB116E">
              <w:rPr>
                <w:rFonts w:ascii="Calibri" w:eastAsia="Times New Roman" w:hAnsi="Calibri" w:cs="Arial"/>
                <w:sz w:val="16"/>
                <w:szCs w:val="16"/>
                <w:lang w:val="uk-UA" w:eastAsia="uk-UA"/>
              </w:rPr>
              <w:br/>
              <w:t>• oblicza całkowitą energię ciała na orbicie stacjonarnej</w:t>
            </w:r>
            <w:r w:rsidRPr="00CB116E">
              <w:rPr>
                <w:rFonts w:ascii="Calibri" w:eastAsia="Times New Roman" w:hAnsi="Calibri" w:cs="Arial"/>
                <w:sz w:val="16"/>
                <w:szCs w:val="16"/>
                <w:lang w:val="uk-UA" w:eastAsia="uk-UA"/>
              </w:rPr>
              <w:br/>
              <w:t xml:space="preserve">• </w:t>
            </w:r>
            <w:r w:rsidRPr="00CB116E">
              <w:rPr>
                <w:rFonts w:ascii="Calibri" w:eastAsia="Times New Roman" w:hAnsi="Calibri" w:cs="Arial"/>
                <w:sz w:val="16"/>
                <w:szCs w:val="16"/>
                <w:vertAlign w:val="superscript"/>
                <w:lang w:val="uk-UA" w:eastAsia="uk-UA"/>
              </w:rPr>
              <w:t>R</w:t>
            </w:r>
            <w:r w:rsidRPr="00CB116E">
              <w:rPr>
                <w:rFonts w:ascii="Calibri" w:eastAsia="Times New Roman" w:hAnsi="Calibri" w:cs="Arial"/>
                <w:sz w:val="16"/>
                <w:szCs w:val="16"/>
                <w:lang w:val="uk-UA" w:eastAsia="uk-UA"/>
              </w:rPr>
              <w:t>wyjaśnia przyczynę powstawania sił pływowych pochodzących od Księżyca i od Słońca</w:t>
            </w:r>
          </w:p>
        </w:tc>
        <w:tc>
          <w:tcPr>
            <w:tcW w:w="3688" w:type="dxa"/>
            <w:vMerge w:val="restart"/>
            <w:tcBorders>
              <w:top w:val="nil"/>
              <w:left w:val="single" w:sz="4" w:space="0" w:color="auto"/>
              <w:bottom w:val="single" w:sz="4" w:space="0" w:color="auto"/>
              <w:right w:val="single" w:sz="4" w:space="0" w:color="auto"/>
            </w:tcBorders>
            <w:shd w:val="clear" w:color="auto" w:fill="auto"/>
            <w:hideMark/>
          </w:tcPr>
          <w:p w:rsidR="00CB116E" w:rsidRPr="00CB116E" w:rsidRDefault="00CB116E" w:rsidP="00CB116E">
            <w:pPr>
              <w:spacing w:after="0" w:line="240" w:lineRule="auto"/>
              <w:rPr>
                <w:rFonts w:ascii="Calibri" w:eastAsia="Times New Roman" w:hAnsi="Calibri" w:cs="Arial"/>
                <w:sz w:val="16"/>
                <w:szCs w:val="16"/>
                <w:lang w:val="uk-UA" w:eastAsia="uk-UA"/>
              </w:rPr>
            </w:pPr>
            <w:r w:rsidRPr="00CB116E">
              <w:rPr>
                <w:rFonts w:ascii="Calibri" w:eastAsia="Times New Roman" w:hAnsi="Calibri" w:cs="Arial"/>
                <w:sz w:val="16"/>
                <w:szCs w:val="16"/>
                <w:lang w:val="uk-UA" w:eastAsia="uk-UA"/>
              </w:rPr>
              <w:t>• rozwiązuje nietypowe zadania obliczeniowe dotyczące sił pływowych: rozróżnia wielkości dane i szukane, szacuje wartość spodziewanego wyniku obliczeń, przeprowadza proste obliczenia liczbowe, posługując się kalkulatorem, zapisuje wynik obliczenia fizycznego jako przybliżony (z dokładnością do 2–3 cyfr znaczących), krytycznie analizuje prawdopodobieństwo otrzymanego wyniku</w:t>
            </w:r>
            <w:r w:rsidRPr="00CB116E">
              <w:rPr>
                <w:rFonts w:ascii="Calibri" w:eastAsia="Times New Roman" w:hAnsi="Calibri" w:cs="Arial"/>
                <w:sz w:val="16"/>
                <w:szCs w:val="16"/>
                <w:lang w:val="uk-UA" w:eastAsia="uk-UA"/>
              </w:rPr>
              <w:br/>
              <w:t xml:space="preserve">• </w:t>
            </w:r>
            <w:r w:rsidRPr="00CB116E">
              <w:rPr>
                <w:rFonts w:ascii="Calibri" w:eastAsia="Times New Roman" w:hAnsi="Calibri" w:cs="Arial"/>
                <w:sz w:val="16"/>
                <w:szCs w:val="16"/>
                <w:vertAlign w:val="superscript"/>
                <w:lang w:val="uk-UA" w:eastAsia="uk-UA"/>
              </w:rPr>
              <w:t>R</w:t>
            </w:r>
            <w:r w:rsidRPr="00CB116E">
              <w:rPr>
                <w:rFonts w:ascii="Calibri" w:eastAsia="Times New Roman" w:hAnsi="Calibri" w:cs="Arial"/>
                <w:sz w:val="16"/>
                <w:szCs w:val="16"/>
                <w:lang w:val="uk-UA" w:eastAsia="uk-UA"/>
              </w:rPr>
              <w:t>rozwiązuje typowe zadania obliczeniowe dotyczące sił pływowych: rozróżnia wielkości dane i szukane, szacuje wartość spodziewanego wyniku obliczeń, przeprowadza proste obliczenia liczbowe, posługując się kalkulatorem, zapisuje wynik obliczenia fizycznego jako przybliżony (z dokładnością do 2–3 cyfr znaczących), krytycznie analizuje prawdopodobieństwo</w:t>
            </w:r>
          </w:p>
        </w:tc>
        <w:tc>
          <w:tcPr>
            <w:tcW w:w="3771" w:type="dxa"/>
            <w:vMerge w:val="restart"/>
            <w:tcBorders>
              <w:top w:val="nil"/>
              <w:left w:val="single" w:sz="4" w:space="0" w:color="auto"/>
              <w:bottom w:val="single" w:sz="4" w:space="0" w:color="auto"/>
              <w:right w:val="single" w:sz="4" w:space="0" w:color="auto"/>
            </w:tcBorders>
            <w:shd w:val="clear" w:color="auto" w:fill="auto"/>
            <w:hideMark/>
          </w:tcPr>
          <w:p w:rsidR="00CB116E" w:rsidRPr="00CB116E" w:rsidRDefault="00CB116E" w:rsidP="00CB116E">
            <w:pPr>
              <w:spacing w:after="0" w:line="240" w:lineRule="auto"/>
              <w:rPr>
                <w:rFonts w:ascii="Calibri" w:eastAsia="Times New Roman" w:hAnsi="Calibri" w:cs="Arial"/>
                <w:sz w:val="16"/>
                <w:szCs w:val="16"/>
                <w:lang w:val="uk-UA" w:eastAsia="uk-UA"/>
              </w:rPr>
            </w:pPr>
            <w:r w:rsidRPr="00CB116E">
              <w:rPr>
                <w:rFonts w:ascii="Calibri" w:eastAsia="Times New Roman" w:hAnsi="Calibri" w:cs="Arial"/>
                <w:sz w:val="16"/>
                <w:szCs w:val="16"/>
                <w:lang w:val="uk-UA" w:eastAsia="uk-UA"/>
              </w:rPr>
              <w:t> </w:t>
            </w:r>
          </w:p>
        </w:tc>
      </w:tr>
      <w:tr w:rsidR="00CB116E" w:rsidRPr="00CB116E" w:rsidTr="00EF3E31">
        <w:trPr>
          <w:trHeight w:val="255"/>
        </w:trPr>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71"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71"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71"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71"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71"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71"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71"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71"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71"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71"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71"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71"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71"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71"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71"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71"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71"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255"/>
        </w:trPr>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71"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r w:rsidR="00CB116E" w:rsidRPr="00CB116E" w:rsidTr="00EF3E31">
        <w:trPr>
          <w:trHeight w:val="195"/>
        </w:trPr>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688"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c>
          <w:tcPr>
            <w:tcW w:w="3771" w:type="dxa"/>
            <w:vMerge/>
            <w:tcBorders>
              <w:top w:val="nil"/>
              <w:left w:val="single" w:sz="4" w:space="0" w:color="auto"/>
              <w:bottom w:val="single" w:sz="4" w:space="0" w:color="auto"/>
              <w:right w:val="single" w:sz="4" w:space="0" w:color="auto"/>
            </w:tcBorders>
            <w:vAlign w:val="center"/>
            <w:hideMark/>
          </w:tcPr>
          <w:p w:rsidR="00CB116E" w:rsidRPr="00CB116E" w:rsidRDefault="00CB116E" w:rsidP="00CB116E">
            <w:pPr>
              <w:spacing w:after="0" w:line="240" w:lineRule="auto"/>
              <w:rPr>
                <w:rFonts w:ascii="Calibri" w:eastAsia="Times New Roman" w:hAnsi="Calibri" w:cs="Arial"/>
                <w:sz w:val="16"/>
                <w:szCs w:val="16"/>
                <w:lang w:val="uk-UA" w:eastAsia="uk-UA"/>
              </w:rPr>
            </w:pPr>
          </w:p>
        </w:tc>
      </w:tr>
    </w:tbl>
    <w:p w:rsidR="00CB116E" w:rsidRPr="00CB116E" w:rsidRDefault="00CB116E" w:rsidP="00CB116E">
      <w:pPr>
        <w:rPr>
          <w:rFonts w:ascii="Calibri" w:eastAsia="Calibri" w:hAnsi="Calibri" w:cs="Times New Roman"/>
        </w:rPr>
      </w:pPr>
    </w:p>
    <w:p w:rsidR="00CB116E" w:rsidRPr="00CB116E" w:rsidRDefault="00CB116E" w:rsidP="00CB116E">
      <w:pPr>
        <w:rPr>
          <w:lang w:val="x-none"/>
        </w:rPr>
      </w:pPr>
      <w:r w:rsidRPr="00CB116E">
        <w:rPr>
          <w:rFonts w:ascii="Calibri" w:eastAsia="Calibri" w:hAnsi="Calibri" w:cs="Times New Roman"/>
        </w:rPr>
        <w:br w:type="page"/>
      </w:r>
    </w:p>
    <w:p w:rsidR="0040769D" w:rsidRPr="00CB116E" w:rsidRDefault="0040769D">
      <w:pPr>
        <w:rPr>
          <w:lang w:val="x-none"/>
        </w:rPr>
      </w:pPr>
    </w:p>
    <w:sectPr w:rsidR="0040769D" w:rsidRPr="00CB116E" w:rsidSect="004D07D4">
      <w:pgSz w:w="16838" w:h="11906" w:orient="landscape"/>
      <w:pgMar w:top="993" w:right="1417"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HelveticaNeueLT Pro 35 Th">
    <w:altName w:val="Arial"/>
    <w:panose1 w:val="00000000000000000000"/>
    <w:charset w:val="1D"/>
    <w:family w:val="swiss"/>
    <w:notTrueType/>
    <w:pitch w:val="default"/>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entSchbookEU">
    <w:altName w:val="Times New Roman"/>
    <w:panose1 w:val="00000000000000000000"/>
    <w:charset w:val="1D"/>
    <w:family w:val="roman"/>
    <w:notTrueType/>
    <w:pitch w:val="default"/>
    <w:sig w:usb0="00000003" w:usb1="00000000" w:usb2="00000000" w:usb3="00000000" w:csb0="00000001" w:csb1="00000000"/>
  </w:font>
  <w:font w:name="Humanst521EU">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1C2686"/>
    <w:multiLevelType w:val="hybridMultilevel"/>
    <w:tmpl w:val="064DB5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580BA0"/>
    <w:multiLevelType w:val="hybridMultilevel"/>
    <w:tmpl w:val="54746F18"/>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06C14AC7"/>
    <w:multiLevelType w:val="hybridMultilevel"/>
    <w:tmpl w:val="0CEC259C"/>
    <w:lvl w:ilvl="0" w:tplc="21D2D844">
      <w:start w:val="1"/>
      <w:numFmt w:val="bullet"/>
      <w:lvlText w:val=""/>
      <w:lvlJc w:val="left"/>
      <w:pPr>
        <w:tabs>
          <w:tab w:val="num" w:pos="360"/>
        </w:tabs>
        <w:ind w:left="340" w:hanging="340"/>
      </w:pPr>
      <w:rPr>
        <w:rFonts w:ascii="Symbol" w:hAnsi="Symbol" w:hint="default"/>
      </w:rPr>
    </w:lvl>
    <w:lvl w:ilvl="1" w:tplc="EB8C08D0">
      <w:start w:val="1"/>
      <w:numFmt w:val="bullet"/>
      <w:lvlText w:val=""/>
      <w:lvlJc w:val="left"/>
      <w:pPr>
        <w:tabs>
          <w:tab w:val="num" w:pos="1440"/>
        </w:tabs>
        <w:ind w:left="1420" w:hanging="34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125613C3"/>
    <w:multiLevelType w:val="hybridMultilevel"/>
    <w:tmpl w:val="C41AB57A"/>
    <w:lvl w:ilvl="0" w:tplc="21D2D844">
      <w:start w:val="1"/>
      <w:numFmt w:val="bullet"/>
      <w:lvlText w:val=""/>
      <w:lvlJc w:val="left"/>
      <w:pPr>
        <w:tabs>
          <w:tab w:val="num" w:pos="360"/>
        </w:tabs>
        <w:ind w:left="340" w:hanging="340"/>
      </w:pPr>
      <w:rPr>
        <w:rFonts w:ascii="Symbol" w:hAnsi="Symbol" w:hint="default"/>
      </w:rPr>
    </w:lvl>
    <w:lvl w:ilvl="1" w:tplc="5AA4BF6C">
      <w:start w:val="1"/>
      <w:numFmt w:val="bullet"/>
      <w:lvlText w:val=""/>
      <w:lvlJc w:val="left"/>
      <w:pPr>
        <w:tabs>
          <w:tab w:val="num" w:pos="360"/>
        </w:tabs>
        <w:ind w:left="340" w:hanging="34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4C50B7B"/>
    <w:multiLevelType w:val="hybridMultilevel"/>
    <w:tmpl w:val="4D0EAB7C"/>
    <w:lvl w:ilvl="0" w:tplc="0415000F">
      <w:start w:val="1"/>
      <w:numFmt w:val="decimal"/>
      <w:lvlText w:val="%1."/>
      <w:lvlJc w:val="left"/>
      <w:pPr>
        <w:tabs>
          <w:tab w:val="num" w:pos="360"/>
        </w:tabs>
        <w:ind w:left="360" w:hanging="360"/>
      </w:pPr>
    </w:lvl>
    <w:lvl w:ilvl="1" w:tplc="EB8C08D0">
      <w:start w:val="1"/>
      <w:numFmt w:val="bullet"/>
      <w:lvlText w:val=""/>
      <w:lvlJc w:val="left"/>
      <w:pPr>
        <w:tabs>
          <w:tab w:val="num" w:pos="1440"/>
        </w:tabs>
        <w:ind w:left="1420" w:hanging="34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16C945B1"/>
    <w:multiLevelType w:val="hybridMultilevel"/>
    <w:tmpl w:val="C41AB57A"/>
    <w:lvl w:ilvl="0" w:tplc="5AA4BF6C">
      <w:start w:val="1"/>
      <w:numFmt w:val="bullet"/>
      <w:lvlText w:val=""/>
      <w:lvlJc w:val="left"/>
      <w:pPr>
        <w:tabs>
          <w:tab w:val="num" w:pos="360"/>
        </w:tabs>
        <w:ind w:left="340" w:hanging="340"/>
      </w:pPr>
      <w:rPr>
        <w:rFonts w:ascii="Symbol" w:hAnsi="Symbol" w:hint="default"/>
      </w:rPr>
    </w:lvl>
    <w:lvl w:ilvl="1" w:tplc="5AA4BF6C">
      <w:start w:val="1"/>
      <w:numFmt w:val="bullet"/>
      <w:lvlText w:val=""/>
      <w:lvlJc w:val="left"/>
      <w:pPr>
        <w:tabs>
          <w:tab w:val="num" w:pos="360"/>
        </w:tabs>
        <w:ind w:left="340" w:hanging="34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17F724F0"/>
    <w:multiLevelType w:val="hybridMultilevel"/>
    <w:tmpl w:val="AD8C7DA4"/>
    <w:lvl w:ilvl="0" w:tplc="EB8C08D0">
      <w:start w:val="1"/>
      <w:numFmt w:val="bullet"/>
      <w:lvlText w:val=""/>
      <w:lvlJc w:val="left"/>
      <w:pPr>
        <w:tabs>
          <w:tab w:val="num" w:pos="36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19CA06F1"/>
    <w:multiLevelType w:val="hybridMultilevel"/>
    <w:tmpl w:val="DB2E1DD6"/>
    <w:lvl w:ilvl="0" w:tplc="EB8C08D0">
      <w:start w:val="1"/>
      <w:numFmt w:val="bullet"/>
      <w:lvlText w:val=""/>
      <w:lvlJc w:val="left"/>
      <w:pPr>
        <w:tabs>
          <w:tab w:val="num" w:pos="360"/>
        </w:tabs>
        <w:ind w:left="340" w:hanging="340"/>
      </w:pPr>
      <w:rPr>
        <w:rFonts w:ascii="Symbol" w:hAnsi="Symbol" w:hint="default"/>
      </w:rPr>
    </w:lvl>
    <w:lvl w:ilvl="1" w:tplc="5AA4BF6C">
      <w:start w:val="1"/>
      <w:numFmt w:val="bullet"/>
      <w:lvlText w:val=""/>
      <w:lvlJc w:val="left"/>
      <w:pPr>
        <w:tabs>
          <w:tab w:val="num" w:pos="360"/>
        </w:tabs>
        <w:ind w:left="340" w:hanging="34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1F523529"/>
    <w:multiLevelType w:val="hybridMultilevel"/>
    <w:tmpl w:val="6B724E84"/>
    <w:lvl w:ilvl="0" w:tplc="B4E067B6">
      <w:start w:val="1"/>
      <w:numFmt w:val="bullet"/>
      <w:lvlText w:val=""/>
      <w:lvlJc w:val="left"/>
      <w:pPr>
        <w:tabs>
          <w:tab w:val="num" w:pos="36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20C30BEC"/>
    <w:multiLevelType w:val="hybridMultilevel"/>
    <w:tmpl w:val="35FA10E4"/>
    <w:lvl w:ilvl="0" w:tplc="C4ACB110">
      <w:start w:val="1"/>
      <w:numFmt w:val="bullet"/>
      <w:lvlText w:val=""/>
      <w:lvlJc w:val="left"/>
      <w:pPr>
        <w:tabs>
          <w:tab w:val="num" w:pos="360"/>
        </w:tabs>
        <w:ind w:left="340" w:hanging="34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2F993D73"/>
    <w:multiLevelType w:val="hybridMultilevel"/>
    <w:tmpl w:val="33C80262"/>
    <w:lvl w:ilvl="0" w:tplc="6EF4FBD2">
      <w:start w:val="1"/>
      <w:numFmt w:val="decimal"/>
      <w:lvlText w:val="%1."/>
      <w:lvlJc w:val="left"/>
      <w:pPr>
        <w:tabs>
          <w:tab w:val="num" w:pos="360"/>
        </w:tabs>
        <w:ind w:left="340" w:hanging="340"/>
      </w:pPr>
      <w:rPr>
        <w:rFonts w:hint="default"/>
      </w:rPr>
    </w:lvl>
    <w:lvl w:ilvl="1" w:tplc="6FD6E4E4">
      <w:start w:val="1"/>
      <w:numFmt w:val="bullet"/>
      <w:lvlText w:val=""/>
      <w:lvlJc w:val="left"/>
      <w:pPr>
        <w:tabs>
          <w:tab w:val="num" w:pos="360"/>
        </w:tabs>
        <w:ind w:left="340" w:hanging="34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2D96340"/>
    <w:multiLevelType w:val="hybridMultilevel"/>
    <w:tmpl w:val="636826C2"/>
    <w:lvl w:ilvl="0" w:tplc="0B2AC1E8">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34636E25"/>
    <w:multiLevelType w:val="hybridMultilevel"/>
    <w:tmpl w:val="35FA10E4"/>
    <w:lvl w:ilvl="0" w:tplc="C4ACB110">
      <w:start w:val="1"/>
      <w:numFmt w:val="bullet"/>
      <w:lvlText w:val=""/>
      <w:lvlJc w:val="left"/>
      <w:pPr>
        <w:tabs>
          <w:tab w:val="num" w:pos="360"/>
        </w:tabs>
        <w:ind w:left="340" w:hanging="34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812E2128">
      <w:start w:val="1"/>
      <w:numFmt w:val="bullet"/>
      <w:lvlText w:val=""/>
      <w:lvlJc w:val="left"/>
      <w:pPr>
        <w:tabs>
          <w:tab w:val="num" w:pos="360"/>
        </w:tabs>
        <w:ind w:left="340" w:hanging="340"/>
      </w:pPr>
      <w:rPr>
        <w:rFonts w:ascii="Symbol" w:hAnsi="Symbol"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40007B9F"/>
    <w:multiLevelType w:val="hybridMultilevel"/>
    <w:tmpl w:val="AA7CEE92"/>
    <w:lvl w:ilvl="0" w:tplc="21D2D844">
      <w:start w:val="1"/>
      <w:numFmt w:val="bullet"/>
      <w:lvlText w:val=""/>
      <w:lvlJc w:val="left"/>
      <w:pPr>
        <w:tabs>
          <w:tab w:val="num" w:pos="36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402F134E"/>
    <w:multiLevelType w:val="hybridMultilevel"/>
    <w:tmpl w:val="ACDABD8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0901901"/>
    <w:multiLevelType w:val="hybridMultilevel"/>
    <w:tmpl w:val="045CA60E"/>
    <w:lvl w:ilvl="0" w:tplc="FD2641A2">
      <w:start w:val="1"/>
      <w:numFmt w:val="bullet"/>
      <w:lvlText w:val=""/>
      <w:lvlJc w:val="left"/>
      <w:pPr>
        <w:tabs>
          <w:tab w:val="num" w:pos="36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5AF944B1"/>
    <w:multiLevelType w:val="hybridMultilevel"/>
    <w:tmpl w:val="E5D0F83C"/>
    <w:lvl w:ilvl="0" w:tplc="1798A51C">
      <w:start w:val="1"/>
      <w:numFmt w:val="bullet"/>
      <w:lvlText w:val="—"/>
      <w:lvlJc w:val="left"/>
      <w:pPr>
        <w:tabs>
          <w:tab w:val="num" w:pos="360"/>
        </w:tabs>
        <w:ind w:left="340" w:hanging="340"/>
      </w:pPr>
      <w:rPr>
        <w:rFonts w:ascii="Courier New" w:hAnsi="Courier New" w:hint="default"/>
      </w:rPr>
    </w:lvl>
    <w:lvl w:ilvl="1" w:tplc="5AA4BF6C">
      <w:start w:val="1"/>
      <w:numFmt w:val="bullet"/>
      <w:lvlText w:val=""/>
      <w:lvlJc w:val="left"/>
      <w:pPr>
        <w:tabs>
          <w:tab w:val="num" w:pos="360"/>
        </w:tabs>
        <w:ind w:left="340" w:hanging="34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5EA3649A"/>
    <w:multiLevelType w:val="hybridMultilevel"/>
    <w:tmpl w:val="4D0EAB7C"/>
    <w:lvl w:ilvl="0" w:tplc="18D284B6">
      <w:start w:val="1"/>
      <w:numFmt w:val="bullet"/>
      <w:lvlText w:val=""/>
      <w:lvlJc w:val="left"/>
      <w:pPr>
        <w:tabs>
          <w:tab w:val="num" w:pos="360"/>
        </w:tabs>
        <w:ind w:left="340" w:hanging="340"/>
      </w:pPr>
      <w:rPr>
        <w:rFonts w:ascii="Symbol" w:hAnsi="Symbol" w:hint="default"/>
      </w:rPr>
    </w:lvl>
    <w:lvl w:ilvl="1" w:tplc="EB8C08D0">
      <w:start w:val="1"/>
      <w:numFmt w:val="bullet"/>
      <w:lvlText w:val=""/>
      <w:lvlJc w:val="left"/>
      <w:pPr>
        <w:tabs>
          <w:tab w:val="num" w:pos="1440"/>
        </w:tabs>
        <w:ind w:left="1420" w:hanging="34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64903801"/>
    <w:multiLevelType w:val="hybridMultilevel"/>
    <w:tmpl w:val="626052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E45134F"/>
    <w:multiLevelType w:val="hybridMultilevel"/>
    <w:tmpl w:val="1DA709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71A76149"/>
    <w:multiLevelType w:val="hybridMultilevel"/>
    <w:tmpl w:val="79A2D04E"/>
    <w:lvl w:ilvl="0" w:tplc="C4ACB110">
      <w:start w:val="1"/>
      <w:numFmt w:val="bullet"/>
      <w:lvlText w:val=""/>
      <w:lvlJc w:val="left"/>
      <w:pPr>
        <w:tabs>
          <w:tab w:val="num" w:pos="1004"/>
        </w:tabs>
        <w:ind w:left="984" w:hanging="340"/>
      </w:pPr>
      <w:rPr>
        <w:rFonts w:ascii="Symbol" w:hAnsi="Symbol" w:hint="default"/>
      </w:rPr>
    </w:lvl>
    <w:lvl w:ilvl="1" w:tplc="19DA19D2">
      <w:start w:val="1"/>
      <w:numFmt w:val="bullet"/>
      <w:lvlText w:val=""/>
      <w:lvlJc w:val="left"/>
      <w:pPr>
        <w:tabs>
          <w:tab w:val="num" w:pos="700"/>
        </w:tabs>
        <w:ind w:left="680" w:hanging="340"/>
      </w:pPr>
      <w:rPr>
        <w:rFonts w:ascii="Symbol" w:hAnsi="Symbol" w:hint="default"/>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1">
    <w:nsid w:val="73D75269"/>
    <w:multiLevelType w:val="hybridMultilevel"/>
    <w:tmpl w:val="C41AB57A"/>
    <w:lvl w:ilvl="0" w:tplc="FD2641A2">
      <w:start w:val="1"/>
      <w:numFmt w:val="bullet"/>
      <w:lvlText w:val=""/>
      <w:lvlJc w:val="left"/>
      <w:pPr>
        <w:tabs>
          <w:tab w:val="num" w:pos="360"/>
        </w:tabs>
        <w:ind w:left="340" w:hanging="340"/>
      </w:pPr>
      <w:rPr>
        <w:rFonts w:ascii="Symbol" w:hAnsi="Symbol" w:hint="default"/>
      </w:rPr>
    </w:lvl>
    <w:lvl w:ilvl="1" w:tplc="5AA4BF6C">
      <w:start w:val="1"/>
      <w:numFmt w:val="bullet"/>
      <w:lvlText w:val=""/>
      <w:lvlJc w:val="left"/>
      <w:pPr>
        <w:tabs>
          <w:tab w:val="num" w:pos="360"/>
        </w:tabs>
        <w:ind w:left="340" w:hanging="34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7FE670B4"/>
    <w:multiLevelType w:val="hybridMultilevel"/>
    <w:tmpl w:val="C8B8F2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0"/>
  </w:num>
  <w:num w:numId="3">
    <w:abstractNumId w:val="18"/>
  </w:num>
  <w:num w:numId="4">
    <w:abstractNumId w:val="22"/>
  </w:num>
  <w:num w:numId="5">
    <w:abstractNumId w:val="10"/>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4"/>
  </w:num>
  <w:num w:numId="9">
    <w:abstractNumId w:val="17"/>
  </w:num>
  <w:num w:numId="10">
    <w:abstractNumId w:val="3"/>
  </w:num>
  <w:num w:numId="11">
    <w:abstractNumId w:val="13"/>
  </w:num>
  <w:num w:numId="12">
    <w:abstractNumId w:val="2"/>
  </w:num>
  <w:num w:numId="13">
    <w:abstractNumId w:val="9"/>
  </w:num>
  <w:num w:numId="14">
    <w:abstractNumId w:val="12"/>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0"/>
  </w:num>
  <w:num w:numId="18">
    <w:abstractNumId w:val="4"/>
  </w:num>
  <w:num w:numId="19">
    <w:abstractNumId w:val="6"/>
  </w:num>
  <w:num w:numId="20">
    <w:abstractNumId w:val="5"/>
  </w:num>
  <w:num w:numId="21">
    <w:abstractNumId w:val="15"/>
  </w:num>
  <w:num w:numId="22">
    <w:abstractNumId w:val="21"/>
  </w:num>
  <w:num w:numId="23">
    <w:abstractNumId w:val="8"/>
  </w:num>
  <w:num w:numId="24">
    <w:abstractNumId w:val="16"/>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16E"/>
    <w:rsid w:val="0040769D"/>
    <w:rsid w:val="00786378"/>
    <w:rsid w:val="00CB11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B116E"/>
    <w:pPr>
      <w:keepNext/>
      <w:spacing w:after="0" w:line="240" w:lineRule="auto"/>
      <w:jc w:val="center"/>
      <w:outlineLvl w:val="0"/>
    </w:pPr>
    <w:rPr>
      <w:rFonts w:ascii="Times New Roman" w:eastAsia="Times New Roman" w:hAnsi="Times New Roman" w:cs="Times New Roman"/>
      <w:b/>
      <w:color w:val="0000FF"/>
      <w:sz w:val="24"/>
      <w:szCs w:val="24"/>
      <w:lang w:eastAsia="pl-PL"/>
    </w:rPr>
  </w:style>
  <w:style w:type="paragraph" w:styleId="Nagwek2">
    <w:name w:val="heading 2"/>
    <w:basedOn w:val="Normalny"/>
    <w:next w:val="Normalny"/>
    <w:link w:val="Nagwek2Znak"/>
    <w:qFormat/>
    <w:rsid w:val="00CB116E"/>
    <w:pPr>
      <w:keepNext/>
      <w:spacing w:after="120" w:line="240" w:lineRule="auto"/>
      <w:outlineLvl w:val="1"/>
    </w:pPr>
    <w:rPr>
      <w:rFonts w:ascii="Times New Roman" w:eastAsia="Times New Roman" w:hAnsi="Times New Roman" w:cs="Times New Roman"/>
      <w:b/>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B116E"/>
    <w:rPr>
      <w:rFonts w:ascii="Times New Roman" w:eastAsia="Times New Roman" w:hAnsi="Times New Roman" w:cs="Times New Roman"/>
      <w:b/>
      <w:color w:val="0000FF"/>
      <w:sz w:val="24"/>
      <w:szCs w:val="24"/>
      <w:lang w:eastAsia="pl-PL"/>
    </w:rPr>
  </w:style>
  <w:style w:type="character" w:customStyle="1" w:styleId="Nagwek2Znak">
    <w:name w:val="Nagłówek 2 Znak"/>
    <w:basedOn w:val="Domylnaczcionkaakapitu"/>
    <w:link w:val="Nagwek2"/>
    <w:rsid w:val="00CB116E"/>
    <w:rPr>
      <w:rFonts w:ascii="Times New Roman" w:eastAsia="Times New Roman" w:hAnsi="Times New Roman" w:cs="Times New Roman"/>
      <w:b/>
      <w:sz w:val="24"/>
      <w:szCs w:val="24"/>
      <w:lang w:eastAsia="pl-PL"/>
    </w:rPr>
  </w:style>
  <w:style w:type="numbering" w:customStyle="1" w:styleId="Bezlisty1">
    <w:name w:val="Bez listy1"/>
    <w:next w:val="Bezlisty"/>
    <w:uiPriority w:val="99"/>
    <w:semiHidden/>
    <w:unhideWhenUsed/>
    <w:rsid w:val="00CB116E"/>
  </w:style>
  <w:style w:type="paragraph" w:customStyle="1" w:styleId="CM5">
    <w:name w:val="CM5"/>
    <w:basedOn w:val="Normalny"/>
    <w:next w:val="Normalny"/>
    <w:uiPriority w:val="99"/>
    <w:rsid w:val="00CB116E"/>
    <w:pPr>
      <w:widowControl w:val="0"/>
      <w:autoSpaceDE w:val="0"/>
      <w:autoSpaceDN w:val="0"/>
      <w:adjustRightInd w:val="0"/>
      <w:spacing w:after="0" w:line="240" w:lineRule="auto"/>
    </w:pPr>
    <w:rPr>
      <w:rFonts w:ascii="HelveticaNeueLT Pro 35 Th" w:eastAsia="Times New Roman" w:hAnsi="HelveticaNeueLT Pro 35 Th" w:cs="Times New Roman"/>
      <w:sz w:val="24"/>
      <w:szCs w:val="24"/>
      <w:lang w:eastAsia="pl-PL"/>
    </w:rPr>
  </w:style>
  <w:style w:type="paragraph" w:customStyle="1" w:styleId="CM27">
    <w:name w:val="CM27"/>
    <w:basedOn w:val="Normalny"/>
    <w:next w:val="Normalny"/>
    <w:uiPriority w:val="99"/>
    <w:rsid w:val="00CB116E"/>
    <w:pPr>
      <w:widowControl w:val="0"/>
      <w:autoSpaceDE w:val="0"/>
      <w:autoSpaceDN w:val="0"/>
      <w:adjustRightInd w:val="0"/>
      <w:spacing w:after="0" w:line="231" w:lineRule="atLeast"/>
    </w:pPr>
    <w:rPr>
      <w:rFonts w:ascii="HelveticaNeueLT Pro 35 Th" w:eastAsia="Times New Roman" w:hAnsi="HelveticaNeueLT Pro 35 Th" w:cs="Times New Roman"/>
      <w:sz w:val="24"/>
      <w:szCs w:val="24"/>
      <w:lang w:eastAsia="pl-PL"/>
    </w:rPr>
  </w:style>
  <w:style w:type="paragraph" w:customStyle="1" w:styleId="CM26">
    <w:name w:val="CM26"/>
    <w:basedOn w:val="Normalny"/>
    <w:next w:val="Normalny"/>
    <w:uiPriority w:val="99"/>
    <w:rsid w:val="00CB116E"/>
    <w:pPr>
      <w:widowControl w:val="0"/>
      <w:autoSpaceDE w:val="0"/>
      <w:autoSpaceDN w:val="0"/>
      <w:adjustRightInd w:val="0"/>
      <w:spacing w:after="0" w:line="231" w:lineRule="atLeast"/>
    </w:pPr>
    <w:rPr>
      <w:rFonts w:ascii="HelveticaNeueLT Pro 35 Th" w:eastAsia="Times New Roman" w:hAnsi="HelveticaNeueLT Pro 35 Th" w:cs="Times New Roman"/>
      <w:sz w:val="24"/>
      <w:szCs w:val="24"/>
      <w:lang w:eastAsia="pl-PL"/>
    </w:rPr>
  </w:style>
  <w:style w:type="paragraph" w:customStyle="1" w:styleId="Default">
    <w:name w:val="Default"/>
    <w:rsid w:val="00CB116E"/>
    <w:pPr>
      <w:widowControl w:val="0"/>
      <w:autoSpaceDE w:val="0"/>
      <w:autoSpaceDN w:val="0"/>
      <w:adjustRightInd w:val="0"/>
      <w:spacing w:after="0" w:line="240" w:lineRule="auto"/>
    </w:pPr>
    <w:rPr>
      <w:rFonts w:ascii="HelveticaNeueLT Pro 35 Th" w:eastAsia="Times New Roman" w:hAnsi="HelveticaNeueLT Pro 35 Th" w:cs="HelveticaNeueLT Pro 35 Th"/>
      <w:color w:val="000000"/>
      <w:sz w:val="24"/>
      <w:szCs w:val="24"/>
      <w:lang w:eastAsia="pl-PL"/>
    </w:rPr>
  </w:style>
  <w:style w:type="paragraph" w:styleId="Akapitzlist">
    <w:name w:val="List Paragraph"/>
    <w:basedOn w:val="Normalny"/>
    <w:qFormat/>
    <w:rsid w:val="00CB116E"/>
    <w:pPr>
      <w:ind w:left="720"/>
      <w:contextualSpacing/>
    </w:pPr>
    <w:rPr>
      <w:rFonts w:ascii="Calibri" w:eastAsia="Calibri" w:hAnsi="Calibri" w:cs="Times New Roman"/>
    </w:rPr>
  </w:style>
  <w:style w:type="numbering" w:customStyle="1" w:styleId="Bezlisty11">
    <w:name w:val="Bez listy11"/>
    <w:next w:val="Bezlisty"/>
    <w:uiPriority w:val="99"/>
    <w:semiHidden/>
    <w:unhideWhenUsed/>
    <w:rsid w:val="00CB116E"/>
  </w:style>
  <w:style w:type="paragraph" w:styleId="Tytu">
    <w:name w:val="Title"/>
    <w:basedOn w:val="Normalny"/>
    <w:link w:val="TytuZnak"/>
    <w:qFormat/>
    <w:rsid w:val="00CB116E"/>
    <w:pPr>
      <w:spacing w:after="0" w:line="240" w:lineRule="auto"/>
      <w:jc w:val="center"/>
    </w:pPr>
    <w:rPr>
      <w:rFonts w:ascii="Times New Roman" w:eastAsia="Times New Roman" w:hAnsi="Times New Roman" w:cs="Times New Roman"/>
      <w:b/>
      <w:sz w:val="28"/>
      <w:szCs w:val="24"/>
      <w:lang w:eastAsia="pl-PL"/>
    </w:rPr>
  </w:style>
  <w:style w:type="character" w:customStyle="1" w:styleId="TytuZnak">
    <w:name w:val="Tytuł Znak"/>
    <w:basedOn w:val="Domylnaczcionkaakapitu"/>
    <w:link w:val="Tytu"/>
    <w:rsid w:val="00CB116E"/>
    <w:rPr>
      <w:rFonts w:ascii="Times New Roman" w:eastAsia="Times New Roman" w:hAnsi="Times New Roman" w:cs="Times New Roman"/>
      <w:b/>
      <w:sz w:val="28"/>
      <w:szCs w:val="24"/>
      <w:lang w:eastAsia="pl-PL"/>
    </w:rPr>
  </w:style>
  <w:style w:type="paragraph" w:styleId="Tekstpodstawowy">
    <w:name w:val="Body Text"/>
    <w:basedOn w:val="Normalny"/>
    <w:link w:val="TekstpodstawowyZnak"/>
    <w:semiHidden/>
    <w:rsid w:val="00CB116E"/>
    <w:pPr>
      <w:spacing w:after="0" w:line="240" w:lineRule="auto"/>
    </w:pPr>
    <w:rPr>
      <w:rFonts w:ascii="Times New Roman" w:eastAsia="Times New Roman" w:hAnsi="Times New Roman" w:cs="Times New Roman"/>
      <w:bCs/>
      <w:color w:val="FF0000"/>
      <w:sz w:val="24"/>
      <w:szCs w:val="24"/>
      <w:lang w:eastAsia="pl-PL"/>
    </w:rPr>
  </w:style>
  <w:style w:type="character" w:customStyle="1" w:styleId="TekstpodstawowyZnak">
    <w:name w:val="Tekst podstawowy Znak"/>
    <w:basedOn w:val="Domylnaczcionkaakapitu"/>
    <w:link w:val="Tekstpodstawowy"/>
    <w:semiHidden/>
    <w:rsid w:val="00CB116E"/>
    <w:rPr>
      <w:rFonts w:ascii="Times New Roman" w:eastAsia="Times New Roman" w:hAnsi="Times New Roman" w:cs="Times New Roman"/>
      <w:bCs/>
      <w:color w:val="FF0000"/>
      <w:sz w:val="24"/>
      <w:szCs w:val="24"/>
      <w:lang w:eastAsia="pl-PL"/>
    </w:rPr>
  </w:style>
  <w:style w:type="paragraph" w:styleId="Stopka">
    <w:name w:val="footer"/>
    <w:basedOn w:val="Normalny"/>
    <w:link w:val="StopkaZnak"/>
    <w:rsid w:val="00CB116E"/>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rsid w:val="00CB116E"/>
    <w:rPr>
      <w:rFonts w:ascii="Times New Roman" w:eastAsia="Times New Roman" w:hAnsi="Times New Roman" w:cs="Times New Roman"/>
      <w:sz w:val="24"/>
      <w:szCs w:val="24"/>
      <w:lang w:val="x-none" w:eastAsia="x-none"/>
    </w:rPr>
  </w:style>
  <w:style w:type="paragraph" w:styleId="Legenda">
    <w:name w:val="caption"/>
    <w:basedOn w:val="Normalny"/>
    <w:next w:val="Normalny"/>
    <w:qFormat/>
    <w:rsid w:val="00CB116E"/>
    <w:pPr>
      <w:spacing w:before="120" w:after="0" w:line="240" w:lineRule="auto"/>
    </w:pPr>
    <w:rPr>
      <w:rFonts w:ascii="Times New Roman" w:eastAsia="Times New Roman" w:hAnsi="Times New Roman" w:cs="Times New Roman"/>
      <w:b/>
      <w:bCs/>
      <w:sz w:val="24"/>
      <w:szCs w:val="24"/>
      <w:lang w:eastAsia="pl-PL"/>
    </w:rPr>
  </w:style>
  <w:style w:type="character" w:styleId="Numerstrony">
    <w:name w:val="page number"/>
    <w:semiHidden/>
    <w:rsid w:val="00CB116E"/>
  </w:style>
  <w:style w:type="character" w:styleId="Odwoaniedokomentarza">
    <w:name w:val="annotation reference"/>
    <w:uiPriority w:val="99"/>
    <w:semiHidden/>
    <w:unhideWhenUsed/>
    <w:rsid w:val="00CB116E"/>
    <w:rPr>
      <w:sz w:val="16"/>
      <w:szCs w:val="16"/>
    </w:rPr>
  </w:style>
  <w:style w:type="paragraph" w:styleId="Tekstkomentarza">
    <w:name w:val="annotation text"/>
    <w:basedOn w:val="Normalny"/>
    <w:link w:val="TekstkomentarzaZnak"/>
    <w:uiPriority w:val="99"/>
    <w:semiHidden/>
    <w:unhideWhenUsed/>
    <w:rsid w:val="00CB116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CB116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B116E"/>
    <w:rPr>
      <w:b/>
      <w:bCs/>
    </w:rPr>
  </w:style>
  <w:style w:type="character" w:customStyle="1" w:styleId="TematkomentarzaZnak">
    <w:name w:val="Temat komentarza Znak"/>
    <w:basedOn w:val="TekstkomentarzaZnak"/>
    <w:link w:val="Tematkomentarza"/>
    <w:uiPriority w:val="99"/>
    <w:semiHidden/>
    <w:rsid w:val="00CB116E"/>
    <w:rPr>
      <w:rFonts w:ascii="Times New Roman" w:eastAsia="Times New Roman" w:hAnsi="Times New Roman" w:cs="Times New Roman"/>
      <w:b/>
      <w:bCs/>
      <w:sz w:val="20"/>
      <w:szCs w:val="20"/>
      <w:lang w:eastAsia="pl-PL"/>
    </w:rPr>
  </w:style>
  <w:style w:type="paragraph" w:styleId="Poprawka">
    <w:name w:val="Revision"/>
    <w:hidden/>
    <w:uiPriority w:val="99"/>
    <w:semiHidden/>
    <w:rsid w:val="00CB116E"/>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B116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CB116E"/>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B116E"/>
    <w:pPr>
      <w:keepNext/>
      <w:spacing w:after="0" w:line="240" w:lineRule="auto"/>
      <w:jc w:val="center"/>
      <w:outlineLvl w:val="0"/>
    </w:pPr>
    <w:rPr>
      <w:rFonts w:ascii="Times New Roman" w:eastAsia="Times New Roman" w:hAnsi="Times New Roman" w:cs="Times New Roman"/>
      <w:b/>
      <w:color w:val="0000FF"/>
      <w:sz w:val="24"/>
      <w:szCs w:val="24"/>
      <w:lang w:eastAsia="pl-PL"/>
    </w:rPr>
  </w:style>
  <w:style w:type="paragraph" w:styleId="Nagwek2">
    <w:name w:val="heading 2"/>
    <w:basedOn w:val="Normalny"/>
    <w:next w:val="Normalny"/>
    <w:link w:val="Nagwek2Znak"/>
    <w:qFormat/>
    <w:rsid w:val="00CB116E"/>
    <w:pPr>
      <w:keepNext/>
      <w:spacing w:after="120" w:line="240" w:lineRule="auto"/>
      <w:outlineLvl w:val="1"/>
    </w:pPr>
    <w:rPr>
      <w:rFonts w:ascii="Times New Roman" w:eastAsia="Times New Roman" w:hAnsi="Times New Roman" w:cs="Times New Roman"/>
      <w:b/>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B116E"/>
    <w:rPr>
      <w:rFonts w:ascii="Times New Roman" w:eastAsia="Times New Roman" w:hAnsi="Times New Roman" w:cs="Times New Roman"/>
      <w:b/>
      <w:color w:val="0000FF"/>
      <w:sz w:val="24"/>
      <w:szCs w:val="24"/>
      <w:lang w:eastAsia="pl-PL"/>
    </w:rPr>
  </w:style>
  <w:style w:type="character" w:customStyle="1" w:styleId="Nagwek2Znak">
    <w:name w:val="Nagłówek 2 Znak"/>
    <w:basedOn w:val="Domylnaczcionkaakapitu"/>
    <w:link w:val="Nagwek2"/>
    <w:rsid w:val="00CB116E"/>
    <w:rPr>
      <w:rFonts w:ascii="Times New Roman" w:eastAsia="Times New Roman" w:hAnsi="Times New Roman" w:cs="Times New Roman"/>
      <w:b/>
      <w:sz w:val="24"/>
      <w:szCs w:val="24"/>
      <w:lang w:eastAsia="pl-PL"/>
    </w:rPr>
  </w:style>
  <w:style w:type="numbering" w:customStyle="1" w:styleId="Bezlisty1">
    <w:name w:val="Bez listy1"/>
    <w:next w:val="Bezlisty"/>
    <w:uiPriority w:val="99"/>
    <w:semiHidden/>
    <w:unhideWhenUsed/>
    <w:rsid w:val="00CB116E"/>
  </w:style>
  <w:style w:type="paragraph" w:customStyle="1" w:styleId="CM5">
    <w:name w:val="CM5"/>
    <w:basedOn w:val="Normalny"/>
    <w:next w:val="Normalny"/>
    <w:uiPriority w:val="99"/>
    <w:rsid w:val="00CB116E"/>
    <w:pPr>
      <w:widowControl w:val="0"/>
      <w:autoSpaceDE w:val="0"/>
      <w:autoSpaceDN w:val="0"/>
      <w:adjustRightInd w:val="0"/>
      <w:spacing w:after="0" w:line="240" w:lineRule="auto"/>
    </w:pPr>
    <w:rPr>
      <w:rFonts w:ascii="HelveticaNeueLT Pro 35 Th" w:eastAsia="Times New Roman" w:hAnsi="HelveticaNeueLT Pro 35 Th" w:cs="Times New Roman"/>
      <w:sz w:val="24"/>
      <w:szCs w:val="24"/>
      <w:lang w:eastAsia="pl-PL"/>
    </w:rPr>
  </w:style>
  <w:style w:type="paragraph" w:customStyle="1" w:styleId="CM27">
    <w:name w:val="CM27"/>
    <w:basedOn w:val="Normalny"/>
    <w:next w:val="Normalny"/>
    <w:uiPriority w:val="99"/>
    <w:rsid w:val="00CB116E"/>
    <w:pPr>
      <w:widowControl w:val="0"/>
      <w:autoSpaceDE w:val="0"/>
      <w:autoSpaceDN w:val="0"/>
      <w:adjustRightInd w:val="0"/>
      <w:spacing w:after="0" w:line="231" w:lineRule="atLeast"/>
    </w:pPr>
    <w:rPr>
      <w:rFonts w:ascii="HelveticaNeueLT Pro 35 Th" w:eastAsia="Times New Roman" w:hAnsi="HelveticaNeueLT Pro 35 Th" w:cs="Times New Roman"/>
      <w:sz w:val="24"/>
      <w:szCs w:val="24"/>
      <w:lang w:eastAsia="pl-PL"/>
    </w:rPr>
  </w:style>
  <w:style w:type="paragraph" w:customStyle="1" w:styleId="CM26">
    <w:name w:val="CM26"/>
    <w:basedOn w:val="Normalny"/>
    <w:next w:val="Normalny"/>
    <w:uiPriority w:val="99"/>
    <w:rsid w:val="00CB116E"/>
    <w:pPr>
      <w:widowControl w:val="0"/>
      <w:autoSpaceDE w:val="0"/>
      <w:autoSpaceDN w:val="0"/>
      <w:adjustRightInd w:val="0"/>
      <w:spacing w:after="0" w:line="231" w:lineRule="atLeast"/>
    </w:pPr>
    <w:rPr>
      <w:rFonts w:ascii="HelveticaNeueLT Pro 35 Th" w:eastAsia="Times New Roman" w:hAnsi="HelveticaNeueLT Pro 35 Th" w:cs="Times New Roman"/>
      <w:sz w:val="24"/>
      <w:szCs w:val="24"/>
      <w:lang w:eastAsia="pl-PL"/>
    </w:rPr>
  </w:style>
  <w:style w:type="paragraph" w:customStyle="1" w:styleId="Default">
    <w:name w:val="Default"/>
    <w:rsid w:val="00CB116E"/>
    <w:pPr>
      <w:widowControl w:val="0"/>
      <w:autoSpaceDE w:val="0"/>
      <w:autoSpaceDN w:val="0"/>
      <w:adjustRightInd w:val="0"/>
      <w:spacing w:after="0" w:line="240" w:lineRule="auto"/>
    </w:pPr>
    <w:rPr>
      <w:rFonts w:ascii="HelveticaNeueLT Pro 35 Th" w:eastAsia="Times New Roman" w:hAnsi="HelveticaNeueLT Pro 35 Th" w:cs="HelveticaNeueLT Pro 35 Th"/>
      <w:color w:val="000000"/>
      <w:sz w:val="24"/>
      <w:szCs w:val="24"/>
      <w:lang w:eastAsia="pl-PL"/>
    </w:rPr>
  </w:style>
  <w:style w:type="paragraph" w:styleId="Akapitzlist">
    <w:name w:val="List Paragraph"/>
    <w:basedOn w:val="Normalny"/>
    <w:qFormat/>
    <w:rsid w:val="00CB116E"/>
    <w:pPr>
      <w:ind w:left="720"/>
      <w:contextualSpacing/>
    </w:pPr>
    <w:rPr>
      <w:rFonts w:ascii="Calibri" w:eastAsia="Calibri" w:hAnsi="Calibri" w:cs="Times New Roman"/>
    </w:rPr>
  </w:style>
  <w:style w:type="numbering" w:customStyle="1" w:styleId="Bezlisty11">
    <w:name w:val="Bez listy11"/>
    <w:next w:val="Bezlisty"/>
    <w:uiPriority w:val="99"/>
    <w:semiHidden/>
    <w:unhideWhenUsed/>
    <w:rsid w:val="00CB116E"/>
  </w:style>
  <w:style w:type="paragraph" w:styleId="Tytu">
    <w:name w:val="Title"/>
    <w:basedOn w:val="Normalny"/>
    <w:link w:val="TytuZnak"/>
    <w:qFormat/>
    <w:rsid w:val="00CB116E"/>
    <w:pPr>
      <w:spacing w:after="0" w:line="240" w:lineRule="auto"/>
      <w:jc w:val="center"/>
    </w:pPr>
    <w:rPr>
      <w:rFonts w:ascii="Times New Roman" w:eastAsia="Times New Roman" w:hAnsi="Times New Roman" w:cs="Times New Roman"/>
      <w:b/>
      <w:sz w:val="28"/>
      <w:szCs w:val="24"/>
      <w:lang w:eastAsia="pl-PL"/>
    </w:rPr>
  </w:style>
  <w:style w:type="character" w:customStyle="1" w:styleId="TytuZnak">
    <w:name w:val="Tytuł Znak"/>
    <w:basedOn w:val="Domylnaczcionkaakapitu"/>
    <w:link w:val="Tytu"/>
    <w:rsid w:val="00CB116E"/>
    <w:rPr>
      <w:rFonts w:ascii="Times New Roman" w:eastAsia="Times New Roman" w:hAnsi="Times New Roman" w:cs="Times New Roman"/>
      <w:b/>
      <w:sz w:val="28"/>
      <w:szCs w:val="24"/>
      <w:lang w:eastAsia="pl-PL"/>
    </w:rPr>
  </w:style>
  <w:style w:type="paragraph" w:styleId="Tekstpodstawowy">
    <w:name w:val="Body Text"/>
    <w:basedOn w:val="Normalny"/>
    <w:link w:val="TekstpodstawowyZnak"/>
    <w:semiHidden/>
    <w:rsid w:val="00CB116E"/>
    <w:pPr>
      <w:spacing w:after="0" w:line="240" w:lineRule="auto"/>
    </w:pPr>
    <w:rPr>
      <w:rFonts w:ascii="Times New Roman" w:eastAsia="Times New Roman" w:hAnsi="Times New Roman" w:cs="Times New Roman"/>
      <w:bCs/>
      <w:color w:val="FF0000"/>
      <w:sz w:val="24"/>
      <w:szCs w:val="24"/>
      <w:lang w:eastAsia="pl-PL"/>
    </w:rPr>
  </w:style>
  <w:style w:type="character" w:customStyle="1" w:styleId="TekstpodstawowyZnak">
    <w:name w:val="Tekst podstawowy Znak"/>
    <w:basedOn w:val="Domylnaczcionkaakapitu"/>
    <w:link w:val="Tekstpodstawowy"/>
    <w:semiHidden/>
    <w:rsid w:val="00CB116E"/>
    <w:rPr>
      <w:rFonts w:ascii="Times New Roman" w:eastAsia="Times New Roman" w:hAnsi="Times New Roman" w:cs="Times New Roman"/>
      <w:bCs/>
      <w:color w:val="FF0000"/>
      <w:sz w:val="24"/>
      <w:szCs w:val="24"/>
      <w:lang w:eastAsia="pl-PL"/>
    </w:rPr>
  </w:style>
  <w:style w:type="paragraph" w:styleId="Stopka">
    <w:name w:val="footer"/>
    <w:basedOn w:val="Normalny"/>
    <w:link w:val="StopkaZnak"/>
    <w:rsid w:val="00CB116E"/>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rsid w:val="00CB116E"/>
    <w:rPr>
      <w:rFonts w:ascii="Times New Roman" w:eastAsia="Times New Roman" w:hAnsi="Times New Roman" w:cs="Times New Roman"/>
      <w:sz w:val="24"/>
      <w:szCs w:val="24"/>
      <w:lang w:val="x-none" w:eastAsia="x-none"/>
    </w:rPr>
  </w:style>
  <w:style w:type="paragraph" w:styleId="Legenda">
    <w:name w:val="caption"/>
    <w:basedOn w:val="Normalny"/>
    <w:next w:val="Normalny"/>
    <w:qFormat/>
    <w:rsid w:val="00CB116E"/>
    <w:pPr>
      <w:spacing w:before="120" w:after="0" w:line="240" w:lineRule="auto"/>
    </w:pPr>
    <w:rPr>
      <w:rFonts w:ascii="Times New Roman" w:eastAsia="Times New Roman" w:hAnsi="Times New Roman" w:cs="Times New Roman"/>
      <w:b/>
      <w:bCs/>
      <w:sz w:val="24"/>
      <w:szCs w:val="24"/>
      <w:lang w:eastAsia="pl-PL"/>
    </w:rPr>
  </w:style>
  <w:style w:type="character" w:styleId="Numerstrony">
    <w:name w:val="page number"/>
    <w:semiHidden/>
    <w:rsid w:val="00CB116E"/>
  </w:style>
  <w:style w:type="character" w:styleId="Odwoaniedokomentarza">
    <w:name w:val="annotation reference"/>
    <w:uiPriority w:val="99"/>
    <w:semiHidden/>
    <w:unhideWhenUsed/>
    <w:rsid w:val="00CB116E"/>
    <w:rPr>
      <w:sz w:val="16"/>
      <w:szCs w:val="16"/>
    </w:rPr>
  </w:style>
  <w:style w:type="paragraph" w:styleId="Tekstkomentarza">
    <w:name w:val="annotation text"/>
    <w:basedOn w:val="Normalny"/>
    <w:link w:val="TekstkomentarzaZnak"/>
    <w:uiPriority w:val="99"/>
    <w:semiHidden/>
    <w:unhideWhenUsed/>
    <w:rsid w:val="00CB116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CB116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B116E"/>
    <w:rPr>
      <w:b/>
      <w:bCs/>
    </w:rPr>
  </w:style>
  <w:style w:type="character" w:customStyle="1" w:styleId="TematkomentarzaZnak">
    <w:name w:val="Temat komentarza Znak"/>
    <w:basedOn w:val="TekstkomentarzaZnak"/>
    <w:link w:val="Tematkomentarza"/>
    <w:uiPriority w:val="99"/>
    <w:semiHidden/>
    <w:rsid w:val="00CB116E"/>
    <w:rPr>
      <w:rFonts w:ascii="Times New Roman" w:eastAsia="Times New Roman" w:hAnsi="Times New Roman" w:cs="Times New Roman"/>
      <w:b/>
      <w:bCs/>
      <w:sz w:val="20"/>
      <w:szCs w:val="20"/>
      <w:lang w:eastAsia="pl-PL"/>
    </w:rPr>
  </w:style>
  <w:style w:type="paragraph" w:styleId="Poprawka">
    <w:name w:val="Revision"/>
    <w:hidden/>
    <w:uiPriority w:val="99"/>
    <w:semiHidden/>
    <w:rsid w:val="00CB116E"/>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B116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CB116E"/>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22</Pages>
  <Words>10260</Words>
  <Characters>61562</Characters>
  <Application>Microsoft Office Word</Application>
  <DocSecurity>0</DocSecurity>
  <Lines>513</Lines>
  <Paragraphs>143</Paragraphs>
  <ScaleCrop>false</ScaleCrop>
  <Company/>
  <LinksUpToDate>false</LinksUpToDate>
  <CharactersWithSpaces>71679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2020-09-07T17:02:00Z</dcterms:created>
  <dcterms:modified xsi:type="dcterms:W3CDTF">2020-09-07T17:14:00Z</dcterms:modified>
</cp:coreProperties>
</file>